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B15" w:rsidRDefault="00F54B15" w:rsidP="00F54B15">
      <w:pPr>
        <w:pStyle w:val="Tijeloteksta"/>
        <w:spacing w:line="360" w:lineRule="auto"/>
        <w:jc w:val="center"/>
        <w:rPr>
          <w:rFonts w:ascii="Verdana" w:hAnsi="Verdana"/>
          <w:szCs w:val="24"/>
        </w:rPr>
      </w:pPr>
      <w:bookmarkStart w:id="0" w:name="_GoBack"/>
      <w:bookmarkEnd w:id="0"/>
    </w:p>
    <w:p w:rsidR="00F54B15" w:rsidRPr="00F54B15" w:rsidRDefault="00F54B15" w:rsidP="00F54B15">
      <w:pPr>
        <w:spacing w:after="160" w:line="259" w:lineRule="auto"/>
        <w:ind w:left="0" w:right="0" w:firstLine="0"/>
        <w:jc w:val="center"/>
        <w:rPr>
          <w:rFonts w:ascii="Verdana" w:hAnsi="Verdana"/>
          <w:color w:val="auto"/>
          <w:sz w:val="36"/>
          <w:szCs w:val="36"/>
        </w:rPr>
      </w:pPr>
      <w:r w:rsidRPr="00F54B15">
        <w:rPr>
          <w:rFonts w:ascii="Verdana" w:hAnsi="Verdana"/>
          <w:sz w:val="36"/>
          <w:szCs w:val="36"/>
        </w:rPr>
        <w:t>OSNOVNA ŠKOLA MALEŠNICA</w:t>
      </w:r>
    </w:p>
    <w:p w:rsidR="00F54B15" w:rsidRDefault="00F54B15" w:rsidP="00F54B15">
      <w:pPr>
        <w:spacing w:after="160" w:line="259" w:lineRule="auto"/>
        <w:ind w:left="0" w:right="0" w:firstLine="0"/>
        <w:jc w:val="center"/>
        <w:rPr>
          <w:rFonts w:ascii="Verdana" w:hAnsi="Verdana"/>
          <w:sz w:val="36"/>
          <w:szCs w:val="36"/>
        </w:rPr>
      </w:pPr>
      <w:r w:rsidRPr="00F54B15">
        <w:rPr>
          <w:rFonts w:ascii="Verdana" w:hAnsi="Verdana"/>
          <w:sz w:val="36"/>
          <w:szCs w:val="36"/>
        </w:rPr>
        <w:t>ZAGREB, ANTE TOPIĆA MIMARE 36</w:t>
      </w:r>
    </w:p>
    <w:p w:rsidR="00F54B15" w:rsidRDefault="00F54B15" w:rsidP="00F54B15">
      <w:pPr>
        <w:spacing w:after="160" w:line="259" w:lineRule="auto"/>
        <w:ind w:left="0" w:right="0" w:firstLine="0"/>
        <w:jc w:val="center"/>
        <w:rPr>
          <w:rFonts w:ascii="Verdana" w:hAnsi="Verdana"/>
          <w:sz w:val="36"/>
          <w:szCs w:val="36"/>
        </w:rPr>
      </w:pPr>
    </w:p>
    <w:p w:rsidR="00F54B15" w:rsidRDefault="00F54B15" w:rsidP="00F54B15">
      <w:pPr>
        <w:spacing w:after="160" w:line="259" w:lineRule="auto"/>
        <w:ind w:left="0" w:right="0" w:firstLine="0"/>
        <w:jc w:val="center"/>
        <w:rPr>
          <w:rFonts w:ascii="Verdana" w:hAnsi="Verdana"/>
          <w:sz w:val="36"/>
          <w:szCs w:val="36"/>
        </w:rPr>
      </w:pPr>
    </w:p>
    <w:p w:rsidR="00F54B15" w:rsidRDefault="00F54B15" w:rsidP="00F54B15">
      <w:pPr>
        <w:spacing w:after="160" w:line="259" w:lineRule="auto"/>
        <w:ind w:left="0" w:right="0" w:firstLine="0"/>
        <w:jc w:val="center"/>
        <w:rPr>
          <w:rFonts w:ascii="Verdana" w:hAnsi="Verdana"/>
          <w:sz w:val="36"/>
          <w:szCs w:val="36"/>
        </w:rPr>
      </w:pPr>
    </w:p>
    <w:p w:rsidR="00F54B15" w:rsidRDefault="00F54B15" w:rsidP="00F54B15">
      <w:pPr>
        <w:spacing w:after="160" w:line="259" w:lineRule="auto"/>
        <w:ind w:left="0" w:right="0" w:firstLine="0"/>
        <w:jc w:val="center"/>
        <w:rPr>
          <w:rFonts w:ascii="Verdana" w:hAnsi="Verdana"/>
          <w:sz w:val="36"/>
          <w:szCs w:val="36"/>
        </w:rPr>
      </w:pPr>
    </w:p>
    <w:p w:rsidR="00F54B15" w:rsidRDefault="00F54B15" w:rsidP="00F54B15">
      <w:pPr>
        <w:spacing w:after="160" w:line="259" w:lineRule="auto"/>
        <w:ind w:left="0" w:right="0" w:firstLine="0"/>
        <w:jc w:val="center"/>
        <w:rPr>
          <w:rFonts w:ascii="Verdana" w:hAnsi="Verdana"/>
          <w:sz w:val="36"/>
          <w:szCs w:val="36"/>
        </w:rPr>
      </w:pPr>
    </w:p>
    <w:p w:rsidR="00F54B15" w:rsidRDefault="00F54B15" w:rsidP="00F54B15">
      <w:pPr>
        <w:spacing w:after="160" w:line="259" w:lineRule="auto"/>
        <w:ind w:left="0" w:right="0" w:firstLine="0"/>
        <w:jc w:val="center"/>
        <w:rPr>
          <w:rFonts w:ascii="Verdana" w:hAnsi="Verdana"/>
          <w:sz w:val="96"/>
          <w:szCs w:val="96"/>
        </w:rPr>
      </w:pPr>
      <w:r w:rsidRPr="00F54B15">
        <w:rPr>
          <w:rFonts w:ascii="Verdana" w:hAnsi="Verdana"/>
          <w:sz w:val="96"/>
          <w:szCs w:val="96"/>
        </w:rPr>
        <w:t>PRAVILNIK O KUĆNOM REDU</w:t>
      </w:r>
    </w:p>
    <w:p w:rsidR="00F54B15" w:rsidRDefault="00F54B15" w:rsidP="00F54B15">
      <w:pPr>
        <w:spacing w:after="160" w:line="259" w:lineRule="auto"/>
        <w:ind w:left="0" w:right="0" w:firstLine="0"/>
        <w:jc w:val="center"/>
        <w:rPr>
          <w:rFonts w:ascii="Verdana" w:hAnsi="Verdana"/>
          <w:sz w:val="96"/>
          <w:szCs w:val="96"/>
        </w:rPr>
      </w:pPr>
    </w:p>
    <w:p w:rsidR="00F54B15" w:rsidRDefault="00F54B15" w:rsidP="00F54B15">
      <w:pPr>
        <w:spacing w:after="160" w:line="259" w:lineRule="auto"/>
        <w:ind w:left="0" w:right="0" w:firstLine="0"/>
        <w:jc w:val="center"/>
        <w:rPr>
          <w:rFonts w:ascii="Verdana" w:hAnsi="Verdana"/>
          <w:sz w:val="96"/>
          <w:szCs w:val="96"/>
        </w:rPr>
      </w:pPr>
    </w:p>
    <w:p w:rsidR="00F54B15" w:rsidRDefault="00F54B15" w:rsidP="00F54B15">
      <w:pPr>
        <w:spacing w:after="160" w:line="259" w:lineRule="auto"/>
        <w:ind w:left="0" w:right="0" w:firstLine="0"/>
        <w:jc w:val="center"/>
        <w:rPr>
          <w:rFonts w:ascii="Verdana" w:hAnsi="Verdana"/>
          <w:sz w:val="96"/>
          <w:szCs w:val="96"/>
        </w:rPr>
      </w:pPr>
    </w:p>
    <w:p w:rsidR="00F54B15" w:rsidRDefault="00F54B15" w:rsidP="00F54B15">
      <w:pPr>
        <w:spacing w:after="160" w:line="259" w:lineRule="auto"/>
        <w:ind w:left="0" w:right="0" w:firstLine="0"/>
        <w:jc w:val="center"/>
        <w:rPr>
          <w:rFonts w:ascii="Verdana" w:hAnsi="Verdana"/>
          <w:sz w:val="96"/>
          <w:szCs w:val="96"/>
        </w:rPr>
      </w:pPr>
    </w:p>
    <w:p w:rsidR="00F54B15" w:rsidRPr="00F54B15" w:rsidRDefault="00F54B15" w:rsidP="00F54B15">
      <w:pPr>
        <w:spacing w:after="160" w:line="259" w:lineRule="auto"/>
        <w:ind w:left="0" w:right="0" w:firstLine="0"/>
        <w:jc w:val="center"/>
        <w:rPr>
          <w:rFonts w:ascii="Verdana" w:hAnsi="Verdana"/>
          <w:color w:val="auto"/>
          <w:sz w:val="28"/>
          <w:szCs w:val="28"/>
        </w:rPr>
      </w:pPr>
      <w:r w:rsidRPr="00F54B15">
        <w:rPr>
          <w:rFonts w:ascii="Verdana" w:hAnsi="Verdana"/>
          <w:sz w:val="28"/>
          <w:szCs w:val="28"/>
        </w:rPr>
        <w:t>Zagreb</w:t>
      </w:r>
      <w:r>
        <w:rPr>
          <w:rFonts w:ascii="Verdana" w:hAnsi="Verdana"/>
          <w:sz w:val="28"/>
          <w:szCs w:val="28"/>
        </w:rPr>
        <w:t>,  rujan 2017.</w:t>
      </w:r>
      <w:r w:rsidRPr="00F54B15">
        <w:rPr>
          <w:rFonts w:ascii="Verdana" w:hAnsi="Verdana"/>
          <w:sz w:val="28"/>
          <w:szCs w:val="28"/>
        </w:rPr>
        <w:br w:type="page"/>
      </w:r>
    </w:p>
    <w:p w:rsidR="00107382" w:rsidRPr="0071092B" w:rsidRDefault="00492D6A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lastRenderedPageBreak/>
        <w:t xml:space="preserve">Na temelju članka 118. Zakona o odgoju i obrazovanju u osnovnoj i srednjoj školi (Narodne novine 87/08, 86/09, 92/10, 105/10-ispravak, 90/11, 16/12, 86/12, 126/12-pročišćeni tekst, 94/13 i 152/14) i članka </w:t>
      </w:r>
      <w:r w:rsidR="005E4A4C" w:rsidRPr="0071092B">
        <w:rPr>
          <w:rFonts w:ascii="Verdana" w:hAnsi="Verdana"/>
          <w:color w:val="000000" w:themeColor="text1"/>
          <w:szCs w:val="24"/>
        </w:rPr>
        <w:t>27</w:t>
      </w:r>
      <w:r w:rsidR="00107382" w:rsidRPr="0071092B">
        <w:rPr>
          <w:rFonts w:ascii="Verdana" w:hAnsi="Verdana"/>
          <w:color w:val="FF0000"/>
          <w:szCs w:val="24"/>
        </w:rPr>
        <w:t>.</w:t>
      </w:r>
      <w:r w:rsidR="00107382" w:rsidRPr="0071092B">
        <w:rPr>
          <w:rFonts w:ascii="Verdana" w:hAnsi="Verdana"/>
          <w:szCs w:val="24"/>
        </w:rPr>
        <w:t xml:space="preserve"> Statuta Osnovne škole Malešnica, Zagreb, Ante Topića Mimare 36, Školski odbor na </w:t>
      </w:r>
      <w:r w:rsidR="0073459E" w:rsidRPr="0071092B">
        <w:rPr>
          <w:rFonts w:ascii="Verdana" w:hAnsi="Verdana"/>
          <w:color w:val="000000" w:themeColor="text1"/>
          <w:szCs w:val="24"/>
        </w:rPr>
        <w:t>5</w:t>
      </w:r>
      <w:r w:rsidR="00107382" w:rsidRPr="0071092B">
        <w:rPr>
          <w:rFonts w:ascii="Verdana" w:hAnsi="Verdana"/>
          <w:color w:val="000000" w:themeColor="text1"/>
          <w:szCs w:val="24"/>
        </w:rPr>
        <w:t xml:space="preserve">. sjednici </w:t>
      </w:r>
      <w:r w:rsidR="00107382" w:rsidRPr="0071092B">
        <w:rPr>
          <w:rFonts w:ascii="Verdana" w:hAnsi="Verdana"/>
          <w:szCs w:val="24"/>
        </w:rPr>
        <w:t xml:space="preserve">održanoj </w:t>
      </w:r>
      <w:r w:rsidR="0073459E" w:rsidRPr="0071092B">
        <w:rPr>
          <w:rFonts w:ascii="Verdana" w:hAnsi="Verdana"/>
          <w:szCs w:val="24"/>
        </w:rPr>
        <w:t>28.rujna 2017. godine</w:t>
      </w:r>
      <w:r w:rsidR="00107382" w:rsidRPr="0071092B">
        <w:rPr>
          <w:rFonts w:ascii="Verdana" w:hAnsi="Verdana"/>
          <w:szCs w:val="24"/>
        </w:rPr>
        <w:t xml:space="preserve"> donio je: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</w:p>
    <w:p w:rsidR="00AD5CF0" w:rsidRPr="0071092B" w:rsidRDefault="00C064AF" w:rsidP="00EA65FF">
      <w:pPr>
        <w:spacing w:after="0" w:line="360" w:lineRule="auto"/>
        <w:ind w:left="0" w:right="0" w:firstLine="0"/>
        <w:jc w:val="center"/>
        <w:rPr>
          <w:rFonts w:ascii="Verdana" w:hAnsi="Verdana"/>
          <w:sz w:val="32"/>
          <w:szCs w:val="32"/>
        </w:rPr>
      </w:pPr>
      <w:r w:rsidRPr="0071092B">
        <w:rPr>
          <w:rFonts w:ascii="Verdana" w:hAnsi="Verdana"/>
          <w:b/>
          <w:sz w:val="32"/>
          <w:szCs w:val="32"/>
        </w:rPr>
        <w:t>PRAVILNIK</w:t>
      </w:r>
      <w:r w:rsidRPr="0071092B">
        <w:rPr>
          <w:rFonts w:ascii="Verdana" w:hAnsi="Verdana"/>
          <w:sz w:val="32"/>
          <w:szCs w:val="32"/>
        </w:rPr>
        <w:t xml:space="preserve"> </w:t>
      </w:r>
      <w:r w:rsidR="00074229" w:rsidRPr="0071092B">
        <w:rPr>
          <w:rFonts w:ascii="Verdana" w:hAnsi="Verdana"/>
          <w:sz w:val="32"/>
          <w:szCs w:val="32"/>
        </w:rPr>
        <w:t xml:space="preserve">  </w:t>
      </w:r>
      <w:r w:rsidRPr="0071092B">
        <w:rPr>
          <w:rFonts w:ascii="Verdana" w:hAnsi="Verdana"/>
          <w:b/>
          <w:sz w:val="32"/>
          <w:szCs w:val="32"/>
        </w:rPr>
        <w:t>O  KUĆNOM  REDU</w:t>
      </w:r>
    </w:p>
    <w:p w:rsidR="001F2DA9" w:rsidRPr="0071092B" w:rsidRDefault="001F2DA9" w:rsidP="00074229">
      <w:pPr>
        <w:pStyle w:val="Naslov1"/>
        <w:spacing w:line="360" w:lineRule="auto"/>
        <w:ind w:left="2170" w:right="2221"/>
        <w:rPr>
          <w:rFonts w:ascii="Verdana" w:hAnsi="Verdana"/>
          <w:szCs w:val="28"/>
        </w:rPr>
      </w:pPr>
    </w:p>
    <w:p w:rsidR="00AD5CF0" w:rsidRPr="0071092B" w:rsidRDefault="00C064AF" w:rsidP="00074229">
      <w:pPr>
        <w:pStyle w:val="Naslov1"/>
        <w:spacing w:line="360" w:lineRule="auto"/>
        <w:ind w:left="2170" w:right="2221"/>
        <w:rPr>
          <w:rFonts w:ascii="Verdana" w:hAnsi="Verdana"/>
          <w:szCs w:val="28"/>
        </w:rPr>
      </w:pPr>
      <w:r w:rsidRPr="0071092B">
        <w:rPr>
          <w:rFonts w:ascii="Verdana" w:hAnsi="Verdana"/>
          <w:szCs w:val="28"/>
        </w:rPr>
        <w:t>Opće odredbe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right="61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1.</w:t>
      </w:r>
    </w:p>
    <w:p w:rsidR="00AD5CF0" w:rsidRPr="0071092B" w:rsidRDefault="00C064AF" w:rsidP="00B7158E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Ovim Pravilnikom o kućnom redu (u daljnjem tekstu:</w:t>
      </w:r>
      <w:r w:rsidRPr="0071092B">
        <w:rPr>
          <w:rFonts w:ascii="Verdana" w:hAnsi="Verdana"/>
          <w:b/>
          <w:szCs w:val="24"/>
        </w:rPr>
        <w:t xml:space="preserve"> Pravilnik) </w:t>
      </w:r>
      <w:r w:rsidRPr="0071092B">
        <w:rPr>
          <w:rFonts w:ascii="Verdana" w:hAnsi="Verdana"/>
          <w:szCs w:val="24"/>
        </w:rPr>
        <w:t xml:space="preserve">utvrđuju se: </w:t>
      </w:r>
    </w:p>
    <w:p w:rsidR="00AD5CF0" w:rsidRPr="0071092B" w:rsidRDefault="00C064AF" w:rsidP="00074229">
      <w:pPr>
        <w:numPr>
          <w:ilvl w:val="0"/>
          <w:numId w:val="1"/>
        </w:numPr>
        <w:spacing w:after="0" w:line="360" w:lineRule="auto"/>
        <w:ind w:right="52" w:hanging="206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dolazak, boravak i ponašanje učenika u prostorijama Škole </w:t>
      </w:r>
    </w:p>
    <w:p w:rsidR="00AD5CF0" w:rsidRPr="0071092B" w:rsidRDefault="00C064AF" w:rsidP="00074229">
      <w:pPr>
        <w:numPr>
          <w:ilvl w:val="0"/>
          <w:numId w:val="1"/>
        </w:numPr>
        <w:spacing w:after="0" w:line="360" w:lineRule="auto"/>
        <w:ind w:right="52" w:hanging="206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način postupanja prema školskoj imovini </w:t>
      </w:r>
    </w:p>
    <w:p w:rsidR="00AD5CF0" w:rsidRPr="0071092B" w:rsidRDefault="00C064AF" w:rsidP="00074229">
      <w:pPr>
        <w:numPr>
          <w:ilvl w:val="0"/>
          <w:numId w:val="1"/>
        </w:numPr>
        <w:spacing w:after="0" w:line="360" w:lineRule="auto"/>
        <w:ind w:right="52" w:hanging="206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međusobni odnos učenika </w:t>
      </w:r>
    </w:p>
    <w:p w:rsidR="00AD5CF0" w:rsidRPr="0071092B" w:rsidRDefault="00C064AF" w:rsidP="00074229">
      <w:pPr>
        <w:numPr>
          <w:ilvl w:val="0"/>
          <w:numId w:val="1"/>
        </w:numPr>
        <w:spacing w:after="0" w:line="360" w:lineRule="auto"/>
        <w:ind w:right="52" w:hanging="206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međusobni odnosi učenika i zaposlenika Škole </w:t>
      </w:r>
    </w:p>
    <w:p w:rsidR="00AD5CF0" w:rsidRPr="0071092B" w:rsidRDefault="00C064AF" w:rsidP="00074229">
      <w:pPr>
        <w:numPr>
          <w:ilvl w:val="0"/>
          <w:numId w:val="1"/>
        </w:numPr>
        <w:spacing w:after="0" w:line="360" w:lineRule="auto"/>
        <w:ind w:right="52" w:hanging="206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pravila sigurnosti i zaštite od socijalno neprihvatljivih oblika ponašanja </w:t>
      </w:r>
    </w:p>
    <w:p w:rsidR="00AD5CF0" w:rsidRPr="0071092B" w:rsidRDefault="00C064AF" w:rsidP="00074229">
      <w:pPr>
        <w:numPr>
          <w:ilvl w:val="0"/>
          <w:numId w:val="1"/>
        </w:numPr>
        <w:spacing w:after="0" w:line="360" w:lineRule="auto"/>
        <w:ind w:right="52" w:hanging="206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organizacija rada Škole </w:t>
      </w:r>
    </w:p>
    <w:p w:rsidR="00AD5CF0" w:rsidRPr="0071092B" w:rsidRDefault="00C064AF" w:rsidP="00074229">
      <w:pPr>
        <w:numPr>
          <w:ilvl w:val="0"/>
          <w:numId w:val="1"/>
        </w:numPr>
        <w:spacing w:after="0" w:line="360" w:lineRule="auto"/>
        <w:ind w:right="52" w:hanging="206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mjere u slučaju kršenja Pravilnika kućnog reda. </w:t>
      </w:r>
    </w:p>
    <w:p w:rsidR="00B71E71" w:rsidRPr="0071092B" w:rsidRDefault="00B71E71" w:rsidP="00074229">
      <w:pPr>
        <w:spacing w:after="0" w:line="360" w:lineRule="auto"/>
        <w:ind w:left="914" w:right="52" w:firstLine="0"/>
        <w:jc w:val="left"/>
        <w:rPr>
          <w:rFonts w:ascii="Verdana" w:hAnsi="Verdana"/>
          <w:szCs w:val="24"/>
        </w:rPr>
      </w:pPr>
    </w:p>
    <w:p w:rsidR="00B71E71" w:rsidRPr="0071092B" w:rsidRDefault="00B71E71" w:rsidP="00074229">
      <w:pPr>
        <w:pStyle w:val="Tijeloteksta"/>
        <w:spacing w:line="360" w:lineRule="auto"/>
        <w:ind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Jedan je od temeljnih ciljeva Škole poticanje i razvijanje kulturnog i odgovornog ponašanja učenika prema drugim učenicima, djelatnicima, posjetiteljima te školi kao ustanovi i široj društvenoj zajednici. Sve to služi pozitivnom odgojnom djelovanju na učenike i razvoju njihove osobnosti.</w:t>
      </w:r>
    </w:p>
    <w:p w:rsidR="00B71E71" w:rsidRPr="0071092B" w:rsidRDefault="00B71E71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>Škola potiče pozitivno odgojno djelovanje odraslih na učenike, kako djelatnika Škole, tako i roditelja i posjetitelja Škole, kako bi upravo oni dali učenicima dobar primjer kulturnog i odgovornog ponašanja u suradničkom duhu te razvoju njihove osobnosti.</w:t>
      </w:r>
    </w:p>
    <w:p w:rsidR="00B71E71" w:rsidRPr="0071092B" w:rsidRDefault="00B71E71" w:rsidP="00074229">
      <w:pPr>
        <w:spacing w:after="0" w:line="360" w:lineRule="auto"/>
        <w:ind w:right="0"/>
        <w:jc w:val="left"/>
        <w:rPr>
          <w:rFonts w:ascii="Verdana" w:hAnsi="Verdana"/>
          <w:szCs w:val="24"/>
        </w:rPr>
      </w:pPr>
    </w:p>
    <w:p w:rsidR="00AD5CF0" w:rsidRPr="0071092B" w:rsidRDefault="00C064AF" w:rsidP="00074229">
      <w:pPr>
        <w:spacing w:after="0" w:line="360" w:lineRule="auto"/>
        <w:ind w:right="61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2.</w:t>
      </w:r>
    </w:p>
    <w:p w:rsidR="00AD5CF0" w:rsidRPr="0071092B" w:rsidRDefault="00C064AF" w:rsidP="00B7158E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  <w:r w:rsidR="00B7158E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 xml:space="preserve">Ovaj Pravilnik odnosi se na sve osobe za vrijeme njihova boravka u školskim prostorima Osnovne škole </w:t>
      </w:r>
      <w:r w:rsidR="008C1C0F" w:rsidRPr="0071092B">
        <w:rPr>
          <w:rFonts w:ascii="Verdana" w:hAnsi="Verdana"/>
          <w:szCs w:val="24"/>
        </w:rPr>
        <w:t>Malešnica</w:t>
      </w:r>
      <w:r w:rsidRPr="0071092B">
        <w:rPr>
          <w:rFonts w:ascii="Verdana" w:hAnsi="Verdana"/>
          <w:szCs w:val="24"/>
        </w:rPr>
        <w:t xml:space="preserve"> (u daljnjem tekstu: </w:t>
      </w:r>
      <w:r w:rsidRPr="0071092B">
        <w:rPr>
          <w:rFonts w:ascii="Verdana" w:hAnsi="Verdana"/>
          <w:b/>
          <w:szCs w:val="24"/>
        </w:rPr>
        <w:t>Škola</w:t>
      </w:r>
      <w:r w:rsidRPr="0071092B">
        <w:rPr>
          <w:rFonts w:ascii="Verdana" w:hAnsi="Verdana"/>
          <w:szCs w:val="24"/>
        </w:rPr>
        <w:t>)</w:t>
      </w:r>
      <w:r w:rsidR="00107382" w:rsidRPr="0071092B">
        <w:rPr>
          <w:rFonts w:ascii="Verdana" w:hAnsi="Verdana"/>
          <w:szCs w:val="24"/>
        </w:rPr>
        <w:t xml:space="preserve">, a primjenjuje se i na sve osobe koje u službenoj organizaciji </w:t>
      </w:r>
      <w:r w:rsidR="007C418D" w:rsidRPr="0071092B">
        <w:rPr>
          <w:rFonts w:ascii="Verdana" w:hAnsi="Verdana"/>
          <w:szCs w:val="24"/>
        </w:rPr>
        <w:t>Š</w:t>
      </w:r>
      <w:r w:rsidR="00107382" w:rsidRPr="0071092B">
        <w:rPr>
          <w:rFonts w:ascii="Verdana" w:hAnsi="Verdana"/>
          <w:szCs w:val="24"/>
        </w:rPr>
        <w:t>kole sudjeluju u bilo kojem obliku izvanučionič</w:t>
      </w:r>
      <w:r w:rsidR="007C418D" w:rsidRPr="0071092B">
        <w:rPr>
          <w:rFonts w:ascii="Verdana" w:hAnsi="Verdana"/>
          <w:szCs w:val="24"/>
        </w:rPr>
        <w:t>n</w:t>
      </w:r>
      <w:r w:rsidR="00107382" w:rsidRPr="0071092B">
        <w:rPr>
          <w:rFonts w:ascii="Verdana" w:hAnsi="Verdana"/>
          <w:szCs w:val="24"/>
        </w:rPr>
        <w:t>e nastave.</w:t>
      </w:r>
      <w:r w:rsidRPr="0071092B">
        <w:rPr>
          <w:rFonts w:ascii="Verdana" w:hAnsi="Verdana"/>
          <w:szCs w:val="24"/>
        </w:rPr>
        <w:t xml:space="preserve"> </w:t>
      </w:r>
    </w:p>
    <w:p w:rsidR="007C418D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lastRenderedPageBreak/>
        <w:t xml:space="preserve">  </w:t>
      </w:r>
    </w:p>
    <w:p w:rsidR="00AD5CF0" w:rsidRPr="0071092B" w:rsidRDefault="00C064AF" w:rsidP="00074229">
      <w:pPr>
        <w:spacing w:after="0" w:line="360" w:lineRule="auto"/>
        <w:ind w:right="61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3.</w:t>
      </w:r>
    </w:p>
    <w:p w:rsidR="00AD5CF0" w:rsidRPr="0071092B" w:rsidRDefault="00C064AF" w:rsidP="00B7158E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  <w:r w:rsidR="00B7158E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 xml:space="preserve">S odredbama ovog Pravilnika razrednici su dužni upoznati učenike i njihove roditelje. Ovaj Pravilnik obvezno se ističe na vidljivom mjestu kod ulaza u Školu, </w:t>
      </w:r>
      <w:r w:rsidR="008C1C0F" w:rsidRPr="0071092B">
        <w:rPr>
          <w:rFonts w:ascii="Verdana" w:hAnsi="Verdana"/>
          <w:szCs w:val="24"/>
        </w:rPr>
        <w:t>u zbornici</w:t>
      </w:r>
      <w:r w:rsidRPr="0071092B">
        <w:rPr>
          <w:rFonts w:ascii="Verdana" w:hAnsi="Verdana"/>
          <w:szCs w:val="24"/>
        </w:rPr>
        <w:t xml:space="preserve"> </w:t>
      </w:r>
      <w:r w:rsidR="008C1C0F" w:rsidRPr="0071092B">
        <w:rPr>
          <w:rFonts w:ascii="Verdana" w:hAnsi="Verdana"/>
          <w:szCs w:val="24"/>
        </w:rPr>
        <w:t>i na web stranici Škole</w:t>
      </w:r>
      <w:r w:rsidRPr="0071092B">
        <w:rPr>
          <w:rFonts w:ascii="Verdana" w:hAnsi="Verdana"/>
          <w:szCs w:val="24"/>
        </w:rPr>
        <w:t xml:space="preserve">.  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</w:p>
    <w:p w:rsidR="00B7158E" w:rsidRPr="0071092B" w:rsidRDefault="00B7158E" w:rsidP="00074229">
      <w:pPr>
        <w:spacing w:after="0" w:line="360" w:lineRule="auto"/>
        <w:ind w:left="0" w:right="0" w:firstLine="0"/>
        <w:jc w:val="left"/>
        <w:rPr>
          <w:rFonts w:ascii="Verdana" w:hAnsi="Verdana"/>
          <w:b/>
          <w:szCs w:val="24"/>
        </w:rPr>
      </w:pPr>
    </w:p>
    <w:p w:rsidR="00B7158E" w:rsidRPr="0071092B" w:rsidRDefault="00B7158E" w:rsidP="00074229">
      <w:pPr>
        <w:spacing w:after="0" w:line="360" w:lineRule="auto"/>
        <w:ind w:left="0" w:right="0" w:firstLine="0"/>
        <w:jc w:val="left"/>
        <w:rPr>
          <w:rFonts w:ascii="Verdana" w:hAnsi="Verdana"/>
          <w:b/>
          <w:szCs w:val="24"/>
        </w:rPr>
      </w:pPr>
    </w:p>
    <w:p w:rsidR="00B7158E" w:rsidRPr="0071092B" w:rsidRDefault="00B7158E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</w:p>
    <w:p w:rsidR="00AD5CF0" w:rsidRPr="0071092B" w:rsidRDefault="00C064AF" w:rsidP="00074229">
      <w:pPr>
        <w:pStyle w:val="Naslov1"/>
        <w:spacing w:line="360" w:lineRule="auto"/>
        <w:ind w:right="-24"/>
        <w:rPr>
          <w:rFonts w:ascii="Verdana" w:hAnsi="Verdana"/>
          <w:szCs w:val="28"/>
        </w:rPr>
      </w:pPr>
      <w:r w:rsidRPr="0071092B">
        <w:rPr>
          <w:rFonts w:ascii="Verdana" w:hAnsi="Verdana"/>
          <w:szCs w:val="28"/>
        </w:rPr>
        <w:t>Dolazak učenika u prostorije Škole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    </w:t>
      </w: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0" w:right="-24" w:firstLine="0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4.</w:t>
      </w:r>
    </w:p>
    <w:p w:rsidR="00AD5CF0" w:rsidRPr="0071092B" w:rsidRDefault="00C064AF" w:rsidP="00074229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Učenici su dužni redovito i na vrijeme dolaziti u Školu, tj. 10 minuta prije početka nastave, a napustiti Školu </w:t>
      </w:r>
      <w:r w:rsidR="00FE2DC7" w:rsidRPr="0071092B">
        <w:rPr>
          <w:rFonts w:ascii="Verdana" w:hAnsi="Verdana"/>
          <w:szCs w:val="24"/>
        </w:rPr>
        <w:t xml:space="preserve">najkasnije 15 minuta </w:t>
      </w:r>
      <w:r w:rsidRPr="0071092B">
        <w:rPr>
          <w:rFonts w:ascii="Verdana" w:hAnsi="Verdana"/>
          <w:szCs w:val="24"/>
        </w:rPr>
        <w:t xml:space="preserve">nakon završetka školskih obveza. 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right="-24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5.</w:t>
      </w:r>
    </w:p>
    <w:p w:rsidR="00AD5CF0" w:rsidRPr="0071092B" w:rsidRDefault="00C064AF" w:rsidP="00074229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Prije početka nastave učenici se okupljaju pred Školom. Na poziv dežurnog učitelja učenici ulaze u zgradu bez guranja i galame. U školu ulaze 10 minuta prije početka nastave. </w:t>
      </w:r>
    </w:p>
    <w:p w:rsidR="00AD5CF0" w:rsidRPr="0071092B" w:rsidRDefault="00074229" w:rsidP="00074229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 slučaju lošeg vremena</w:t>
      </w:r>
      <w:r w:rsidR="00C064AF" w:rsidRPr="0071092B">
        <w:rPr>
          <w:rFonts w:ascii="Verdana" w:hAnsi="Verdana"/>
          <w:szCs w:val="24"/>
        </w:rPr>
        <w:t xml:space="preserve"> dežurno školsko osoblje dopustit će </w:t>
      </w:r>
      <w:r w:rsidRPr="0071092B">
        <w:rPr>
          <w:rFonts w:ascii="Verdana" w:hAnsi="Verdana"/>
          <w:szCs w:val="24"/>
        </w:rPr>
        <w:t>učenicima</w:t>
      </w:r>
      <w:r w:rsidR="00C064AF" w:rsidRPr="0071092B">
        <w:rPr>
          <w:rFonts w:ascii="Verdana" w:hAnsi="Verdana"/>
          <w:szCs w:val="24"/>
        </w:rPr>
        <w:t xml:space="preserve"> da uđu u predvorje Škole i ranije. </w:t>
      </w:r>
    </w:p>
    <w:p w:rsidR="00AD5CF0" w:rsidRPr="0071092B" w:rsidRDefault="00C064AF" w:rsidP="00074229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Učenici koji pohađaju program produženog boravka ulaze u školu od 7</w:t>
      </w:r>
      <w:r w:rsidR="00074229" w:rsidRPr="0071092B">
        <w:rPr>
          <w:rFonts w:ascii="Verdana" w:hAnsi="Verdana"/>
          <w:szCs w:val="24"/>
          <w:vertAlign w:val="superscript"/>
        </w:rPr>
        <w:t>00</w:t>
      </w:r>
      <w:r w:rsidR="00074229" w:rsidRPr="0071092B">
        <w:rPr>
          <w:rFonts w:ascii="Verdana" w:hAnsi="Verdana"/>
          <w:szCs w:val="24"/>
        </w:rPr>
        <w:t xml:space="preserve"> </w:t>
      </w:r>
      <w:r w:rsidR="00FE2DC7" w:rsidRPr="0071092B">
        <w:rPr>
          <w:rFonts w:ascii="Verdana" w:hAnsi="Verdana"/>
          <w:szCs w:val="24"/>
        </w:rPr>
        <w:t>na sporedni ulaz (za niže razrede)</w:t>
      </w:r>
      <w:r w:rsidRPr="0071092B">
        <w:rPr>
          <w:rFonts w:ascii="Verdana" w:hAnsi="Verdana"/>
          <w:szCs w:val="24"/>
        </w:rPr>
        <w:t xml:space="preserve"> i odlaze u dežurstvo gdje ih dočekuje dežurna učiteljica.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FE2DC7" w:rsidRPr="0071092B" w:rsidRDefault="00FE2DC7" w:rsidP="00074229">
      <w:pPr>
        <w:spacing w:after="0" w:line="360" w:lineRule="auto"/>
        <w:ind w:left="0" w:right="-24" w:firstLine="0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6.</w:t>
      </w:r>
    </w:p>
    <w:p w:rsidR="00FE2DC7" w:rsidRPr="0071092B" w:rsidRDefault="00FE2DC7" w:rsidP="004D60BE">
      <w:pPr>
        <w:spacing w:after="0" w:line="360" w:lineRule="auto"/>
        <w:ind w:firstLine="69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Iz higijenskih i zdravstvenih razloga učenici odlažu kapute, kišobrane, vjetrovke i obuću u garderobne ormariće. </w:t>
      </w:r>
    </w:p>
    <w:p w:rsidR="00FE2DC7" w:rsidRPr="0071092B" w:rsidRDefault="004D60BE" w:rsidP="00074229">
      <w:pPr>
        <w:spacing w:after="0"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ab/>
        <w:t>Prilikom ulaska u Školu</w:t>
      </w:r>
      <w:r w:rsidR="00FE2DC7" w:rsidRPr="0071092B">
        <w:rPr>
          <w:rFonts w:ascii="Verdana" w:hAnsi="Verdana"/>
          <w:szCs w:val="24"/>
        </w:rPr>
        <w:t xml:space="preserve"> učenici obvezno obuvaju papuče. </w:t>
      </w:r>
    </w:p>
    <w:p w:rsidR="00AD5CF0" w:rsidRPr="0071092B" w:rsidRDefault="00C064AF" w:rsidP="00074229">
      <w:pPr>
        <w:spacing w:after="0" w:line="360" w:lineRule="auto"/>
        <w:ind w:left="708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1F2DA9">
      <w:pPr>
        <w:spacing w:after="0" w:line="360" w:lineRule="auto"/>
        <w:ind w:left="703" w:right="-24"/>
        <w:jc w:val="center"/>
        <w:rPr>
          <w:rFonts w:ascii="Verdana" w:hAnsi="Verdana"/>
          <w:b/>
          <w:sz w:val="28"/>
          <w:szCs w:val="28"/>
        </w:rPr>
      </w:pPr>
      <w:r w:rsidRPr="0071092B">
        <w:rPr>
          <w:rFonts w:ascii="Verdana" w:hAnsi="Verdana"/>
          <w:b/>
          <w:sz w:val="28"/>
          <w:szCs w:val="28"/>
        </w:rPr>
        <w:t>Boravak u školskim prostorijama, učionicama</w:t>
      </w:r>
    </w:p>
    <w:p w:rsidR="00FE2DC7" w:rsidRPr="0071092B" w:rsidRDefault="00FE2DC7" w:rsidP="00074229">
      <w:pPr>
        <w:spacing w:after="0" w:line="360" w:lineRule="auto"/>
        <w:jc w:val="left"/>
        <w:rPr>
          <w:rFonts w:ascii="Verdana" w:hAnsi="Verdana"/>
          <w:szCs w:val="24"/>
        </w:rPr>
      </w:pPr>
    </w:p>
    <w:p w:rsidR="00FE2DC7" w:rsidRPr="0071092B" w:rsidRDefault="00FE2DC7" w:rsidP="004D60BE">
      <w:pPr>
        <w:tabs>
          <w:tab w:val="left" w:pos="10466"/>
        </w:tabs>
        <w:spacing w:after="0" w:line="360" w:lineRule="auto"/>
        <w:ind w:left="0" w:right="-24" w:firstLine="0"/>
        <w:jc w:val="center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>Članak 7.</w:t>
      </w:r>
    </w:p>
    <w:p w:rsidR="00FE2DC7" w:rsidRPr="0071092B" w:rsidRDefault="00FE2DC7" w:rsidP="004D60BE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lastRenderedPageBreak/>
        <w:t>Učenici, djelatnici Škole te druge osobe mogu boraviti u prostoru Škole sa</w:t>
      </w:r>
      <w:r w:rsidR="004D60BE" w:rsidRPr="0071092B">
        <w:rPr>
          <w:rFonts w:ascii="Verdana" w:hAnsi="Verdana"/>
          <w:szCs w:val="24"/>
        </w:rPr>
        <w:t>mo tijekom radnog vremena Škole</w:t>
      </w:r>
      <w:r w:rsidRPr="0071092B">
        <w:rPr>
          <w:rFonts w:ascii="Verdana" w:hAnsi="Verdana"/>
          <w:szCs w:val="24"/>
        </w:rPr>
        <w:t xml:space="preserve"> osim u slučajevima organiziranih aktivnosti</w:t>
      </w:r>
      <w:r w:rsidR="004D60BE" w:rsidRPr="0071092B">
        <w:rPr>
          <w:rFonts w:ascii="Verdana" w:hAnsi="Verdana"/>
          <w:szCs w:val="24"/>
        </w:rPr>
        <w:t>,</w:t>
      </w:r>
      <w:r w:rsidRPr="0071092B">
        <w:rPr>
          <w:rFonts w:ascii="Verdana" w:hAnsi="Verdana"/>
          <w:szCs w:val="24"/>
        </w:rPr>
        <w:t xml:space="preserve"> kao i u drugim slučajevima</w:t>
      </w:r>
      <w:r w:rsidR="004D60BE" w:rsidRPr="0071092B">
        <w:rPr>
          <w:rFonts w:ascii="Verdana" w:hAnsi="Verdana"/>
          <w:szCs w:val="24"/>
        </w:rPr>
        <w:t>,</w:t>
      </w:r>
      <w:r w:rsidRPr="0071092B">
        <w:rPr>
          <w:rFonts w:ascii="Verdana" w:hAnsi="Verdana"/>
          <w:szCs w:val="24"/>
        </w:rPr>
        <w:t xml:space="preserve"> o čemu odlučuje ravnatelj Škole.</w:t>
      </w:r>
    </w:p>
    <w:p w:rsidR="003D10E3" w:rsidRPr="0071092B" w:rsidRDefault="00FE2DC7" w:rsidP="004D60BE">
      <w:pPr>
        <w:spacing w:after="0" w:line="360" w:lineRule="auto"/>
        <w:ind w:left="0" w:right="0" w:firstLine="0"/>
        <w:jc w:val="left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</w:p>
    <w:p w:rsidR="00FE2DC7" w:rsidRPr="0071092B" w:rsidRDefault="00FE2DC7" w:rsidP="004D60BE">
      <w:pPr>
        <w:spacing w:after="0" w:line="360" w:lineRule="auto"/>
        <w:ind w:left="0" w:firstLine="0"/>
        <w:jc w:val="center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>Članak 8.</w:t>
      </w:r>
    </w:p>
    <w:p w:rsidR="00FE2DC7" w:rsidRPr="0071092B" w:rsidRDefault="004D60BE" w:rsidP="004D60BE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</w:r>
      <w:r w:rsidR="00FE2DC7" w:rsidRPr="0071092B">
        <w:rPr>
          <w:rFonts w:ascii="Verdana" w:hAnsi="Verdana"/>
          <w:szCs w:val="24"/>
        </w:rPr>
        <w:t>U prostoru Škole zabranjeno je:</w:t>
      </w:r>
    </w:p>
    <w:p w:rsidR="00FE2DC7" w:rsidRPr="0071092B" w:rsidRDefault="00FE2DC7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svaki oblik promidžbe i prodaje proizvoda koji nisu u skladu s ciljevima odgoja i obrazovanja</w:t>
      </w:r>
    </w:p>
    <w:p w:rsidR="00FE2DC7" w:rsidRPr="0071092B" w:rsidRDefault="00FE2DC7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pušenje</w:t>
      </w:r>
    </w:p>
    <w:p w:rsidR="00FE2DC7" w:rsidRPr="0071092B" w:rsidRDefault="00FE2DC7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nošenje oružja</w:t>
      </w:r>
    </w:p>
    <w:p w:rsidR="00FE2DC7" w:rsidRPr="0071092B" w:rsidRDefault="00FE2DC7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uništavanje i uneređivanje inventara i prostora Škole</w:t>
      </w:r>
    </w:p>
    <w:p w:rsidR="00FE2DC7" w:rsidRPr="0071092B" w:rsidRDefault="00FE2DC7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unošenje i konzumiranje alkohola i </w:t>
      </w:r>
      <w:r w:rsidR="004D60BE" w:rsidRPr="0071092B">
        <w:rPr>
          <w:rFonts w:ascii="Verdana" w:hAnsi="Verdana"/>
          <w:szCs w:val="24"/>
        </w:rPr>
        <w:t>narkotika</w:t>
      </w:r>
    </w:p>
    <w:p w:rsidR="00FE2DC7" w:rsidRPr="0071092B" w:rsidRDefault="00FE2DC7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unošenje sredstava, opreme i uređaja koji mogu izazvati požar i eksploziju</w:t>
      </w:r>
    </w:p>
    <w:p w:rsidR="00FE2DC7" w:rsidRPr="0071092B" w:rsidRDefault="00FE2DC7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igranje igara na sreću i sve vrste kartanja</w:t>
      </w:r>
    </w:p>
    <w:p w:rsidR="00FE2DC7" w:rsidRPr="0071092B" w:rsidRDefault="00FE2DC7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unošenje tiskovina nepoćudnog sadržaja</w:t>
      </w:r>
    </w:p>
    <w:p w:rsidR="00145DA9" w:rsidRPr="0071092B" w:rsidRDefault="00145DA9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uporaba mobitela tijekom nastave i ostalih školskih događanja (priredbe, predstave, susreti s gostima…)</w:t>
      </w:r>
      <w:r w:rsidR="004D60BE" w:rsidRPr="0071092B">
        <w:rPr>
          <w:rFonts w:ascii="Verdana" w:hAnsi="Verdana"/>
          <w:szCs w:val="24"/>
        </w:rPr>
        <w:t>,</w:t>
      </w:r>
      <w:r w:rsidRPr="0071092B">
        <w:rPr>
          <w:rFonts w:ascii="Verdana" w:hAnsi="Verdana"/>
          <w:szCs w:val="24"/>
        </w:rPr>
        <w:t xml:space="preserve"> osim kad je to opravdano za odgojno-obrazovni rad</w:t>
      </w:r>
    </w:p>
    <w:p w:rsidR="00145DA9" w:rsidRPr="0071092B" w:rsidRDefault="00145DA9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vulgarno izražavanje</w:t>
      </w:r>
    </w:p>
    <w:p w:rsidR="00145DA9" w:rsidRPr="0071092B" w:rsidRDefault="00145DA9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izazivanje sukoba i navijanje</w:t>
      </w:r>
    </w:p>
    <w:p w:rsidR="00145DA9" w:rsidRPr="0071092B" w:rsidRDefault="00145DA9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trčanje školskim hodnicima i učionicama</w:t>
      </w:r>
    </w:p>
    <w:p w:rsidR="00145DA9" w:rsidRPr="0071092B" w:rsidRDefault="00145DA9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ulaziti u Školu na prijevoznim sredstvima s kotačima (role, romobili, skateboardi…)</w:t>
      </w:r>
    </w:p>
    <w:p w:rsidR="0009477B" w:rsidRPr="0071092B" w:rsidRDefault="0009477B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konzumiranje hrane i pića </w:t>
      </w:r>
      <w:r w:rsidR="004D60BE" w:rsidRPr="0071092B">
        <w:rPr>
          <w:rFonts w:ascii="Verdana" w:hAnsi="Verdana"/>
          <w:szCs w:val="24"/>
        </w:rPr>
        <w:t>tijekom nastavnog</w:t>
      </w:r>
      <w:r w:rsidRPr="0071092B">
        <w:rPr>
          <w:rFonts w:ascii="Verdana" w:hAnsi="Verdana"/>
          <w:szCs w:val="24"/>
        </w:rPr>
        <w:t xml:space="preserve"> sata</w:t>
      </w:r>
    </w:p>
    <w:p w:rsidR="0009477B" w:rsidRPr="0071092B" w:rsidRDefault="0009477B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razbacivanje osobnih i tuđih stvari po hodniku</w:t>
      </w:r>
      <w:r w:rsidR="004D60BE" w:rsidRPr="0071092B">
        <w:rPr>
          <w:rFonts w:ascii="Verdana" w:hAnsi="Verdana"/>
          <w:szCs w:val="24"/>
        </w:rPr>
        <w:t>.</w:t>
      </w:r>
    </w:p>
    <w:p w:rsidR="0009477B" w:rsidRPr="0071092B" w:rsidRDefault="0009477B" w:rsidP="00B7158E">
      <w:pPr>
        <w:pStyle w:val="Tijeloteksta"/>
        <w:spacing w:line="360" w:lineRule="auto"/>
        <w:ind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U knjižnici nije dozvoljeno konzumiranje jela i pića te neprimjereno ponašanje (glasno govorenje, vikanje, skakanje, trčanje…). </w:t>
      </w:r>
    </w:p>
    <w:p w:rsidR="00FE2DC7" w:rsidRPr="0071092B" w:rsidRDefault="00E760F3" w:rsidP="00074229">
      <w:pPr>
        <w:spacing w:after="0" w:line="360" w:lineRule="auto"/>
        <w:ind w:left="-5"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ab/>
      </w:r>
      <w:r w:rsidR="00FE2DC7" w:rsidRPr="0071092B">
        <w:rPr>
          <w:rFonts w:ascii="Verdana" w:hAnsi="Verdana"/>
          <w:szCs w:val="24"/>
        </w:rPr>
        <w:tab/>
        <w:t xml:space="preserve">Učenici ne smiju bez odobrenja ravnatelja dovoditi u Školu strane osobe. </w:t>
      </w:r>
    </w:p>
    <w:p w:rsidR="00FE2DC7" w:rsidRPr="0071092B" w:rsidRDefault="00FE2DC7" w:rsidP="00E760F3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Svim osobama zabranjeno je dovoditi životinje u prostorije i okoliš Škole, osim u edukativne svrhe i uz nazočnost odgojno-obrazovnog djelatnika Škole</w:t>
      </w:r>
      <w:r w:rsidR="00E760F3" w:rsidRPr="0071092B">
        <w:rPr>
          <w:rFonts w:ascii="Verdana" w:hAnsi="Verdana"/>
          <w:szCs w:val="24"/>
        </w:rPr>
        <w:t>,</w:t>
      </w:r>
      <w:r w:rsidRPr="0071092B">
        <w:rPr>
          <w:rFonts w:ascii="Verdana" w:hAnsi="Verdana"/>
          <w:szCs w:val="24"/>
        </w:rPr>
        <w:t xml:space="preserve"> s izuzetkom invalidnih osoba kojima je njihova pomoć nužna (npr. slabovidne osobe) za olakšano kretanje i obavljanje svakodnevnih poslova.</w:t>
      </w:r>
      <w:r w:rsidR="00E760F3" w:rsidRPr="0071092B">
        <w:rPr>
          <w:rFonts w:ascii="Verdana" w:hAnsi="Verdana"/>
          <w:szCs w:val="24"/>
        </w:rPr>
        <w:t xml:space="preserve"> </w:t>
      </w:r>
    </w:p>
    <w:p w:rsidR="00E760F3" w:rsidRPr="0071092B" w:rsidRDefault="00E760F3" w:rsidP="00E760F3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</w:p>
    <w:p w:rsidR="00A100E1" w:rsidRPr="0071092B" w:rsidRDefault="00A100E1" w:rsidP="00E760F3">
      <w:pPr>
        <w:spacing w:after="0" w:line="360" w:lineRule="auto"/>
        <w:jc w:val="center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9</w:t>
      </w:r>
      <w:r w:rsidRPr="0071092B">
        <w:rPr>
          <w:rFonts w:ascii="Verdana" w:hAnsi="Verdana"/>
          <w:b/>
          <w:szCs w:val="24"/>
        </w:rPr>
        <w:t>.</w:t>
      </w:r>
    </w:p>
    <w:p w:rsidR="00A100E1" w:rsidRPr="0071092B" w:rsidRDefault="00A100E1" w:rsidP="00E760F3">
      <w:pPr>
        <w:spacing w:after="0" w:line="360" w:lineRule="auto"/>
        <w:ind w:left="0" w:right="3"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lastRenderedPageBreak/>
        <w:t>Učenici imaju pravo na veliki odmor i male odmore između nastavnih sati. Mali odmor traje pet minuta, a veliki odmor 15 minuta.</w:t>
      </w:r>
    </w:p>
    <w:p w:rsidR="00A100E1" w:rsidRPr="0071092B" w:rsidRDefault="00A100E1" w:rsidP="00074229">
      <w:pPr>
        <w:pStyle w:val="Tijeloteksta"/>
        <w:spacing w:line="360" w:lineRule="auto"/>
        <w:jc w:val="left"/>
        <w:rPr>
          <w:rFonts w:ascii="Verdana" w:hAnsi="Verdana"/>
          <w:color w:val="538135" w:themeColor="accent6" w:themeShade="BF"/>
          <w:szCs w:val="24"/>
        </w:rPr>
      </w:pPr>
      <w:r w:rsidRPr="0071092B">
        <w:rPr>
          <w:rFonts w:ascii="Verdana" w:hAnsi="Verdana"/>
          <w:szCs w:val="24"/>
        </w:rPr>
        <w:tab/>
        <w:t xml:space="preserve">Za vrijeme svih odmora i </w:t>
      </w:r>
      <w:r w:rsidR="006163F9" w:rsidRPr="0071092B">
        <w:rPr>
          <w:rFonts w:ascii="Verdana" w:hAnsi="Verdana"/>
          <w:szCs w:val="24"/>
        </w:rPr>
        <w:t>vjeronauk</w:t>
      </w:r>
      <w:r w:rsidR="002C09CB" w:rsidRPr="0071092B">
        <w:rPr>
          <w:rFonts w:ascii="Verdana" w:hAnsi="Verdana"/>
          <w:szCs w:val="24"/>
        </w:rPr>
        <w:t>a</w:t>
      </w:r>
      <w:r w:rsidR="006163F9" w:rsidRPr="0071092B">
        <w:rPr>
          <w:rFonts w:ascii="Verdana" w:hAnsi="Verdana"/>
          <w:color w:val="538135" w:themeColor="accent6" w:themeShade="BF"/>
          <w:szCs w:val="24"/>
        </w:rPr>
        <w:t xml:space="preserve"> </w:t>
      </w:r>
      <w:r w:rsidRPr="0071092B">
        <w:rPr>
          <w:rFonts w:ascii="Verdana" w:hAnsi="Verdana"/>
          <w:szCs w:val="24"/>
        </w:rPr>
        <w:t>koj</w:t>
      </w:r>
      <w:r w:rsidR="002C09CB" w:rsidRPr="0071092B">
        <w:rPr>
          <w:rFonts w:ascii="Verdana" w:hAnsi="Verdana"/>
          <w:szCs w:val="24"/>
        </w:rPr>
        <w:t>i</w:t>
      </w:r>
      <w:r w:rsidRPr="0071092B">
        <w:rPr>
          <w:rFonts w:ascii="Verdana" w:hAnsi="Verdana"/>
          <w:szCs w:val="24"/>
        </w:rPr>
        <w:t xml:space="preserve"> ne pohađaju učenici ne smiju napuštati školsku zgradu, a za vrijeme velikog odmora mogu boraviti u prizemlju glavnog </w:t>
      </w:r>
      <w:r w:rsidR="00E760F3" w:rsidRPr="0071092B">
        <w:rPr>
          <w:rFonts w:ascii="Verdana" w:hAnsi="Verdana"/>
          <w:szCs w:val="24"/>
        </w:rPr>
        <w:t>predvorja</w:t>
      </w:r>
      <w:r w:rsidRPr="0071092B">
        <w:rPr>
          <w:rFonts w:ascii="Verdana" w:hAnsi="Verdana"/>
          <w:szCs w:val="24"/>
        </w:rPr>
        <w:t xml:space="preserve"> ili unutarnjem dvorištu Škole.</w:t>
      </w:r>
      <w:r w:rsidR="006163F9" w:rsidRPr="0071092B">
        <w:rPr>
          <w:rFonts w:ascii="Verdana" w:hAnsi="Verdana"/>
          <w:szCs w:val="24"/>
        </w:rPr>
        <w:t xml:space="preserve">   </w:t>
      </w:r>
    </w:p>
    <w:p w:rsidR="00D654CA" w:rsidRPr="0071092B" w:rsidRDefault="00A100E1" w:rsidP="00E760F3">
      <w:pPr>
        <w:spacing w:after="0" w:line="360" w:lineRule="auto"/>
        <w:ind w:firstLine="69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Tijekom odmora učenici prelaze u učionicu u kojoj se odvija sljedeći sat nastave pod nadzorom učitelja. </w:t>
      </w:r>
    </w:p>
    <w:p w:rsidR="00A100E1" w:rsidRPr="0071092B" w:rsidRDefault="00A100E1" w:rsidP="00E760F3">
      <w:pPr>
        <w:spacing w:after="0" w:line="360" w:lineRule="auto"/>
        <w:ind w:firstLine="69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Učenici ne mogu boraviti u učionici bez nadzora učitelja.</w:t>
      </w:r>
      <w:r w:rsidR="00D654CA" w:rsidRPr="0071092B">
        <w:rPr>
          <w:rFonts w:ascii="Verdana" w:hAnsi="Verdana"/>
          <w:szCs w:val="24"/>
        </w:rPr>
        <w:t xml:space="preserve"> </w:t>
      </w:r>
    </w:p>
    <w:p w:rsidR="00D654CA" w:rsidRPr="0071092B" w:rsidRDefault="00D654CA" w:rsidP="00074229">
      <w:pPr>
        <w:spacing w:after="0" w:line="360" w:lineRule="auto"/>
        <w:ind w:left="-5" w:right="52"/>
        <w:jc w:val="left"/>
        <w:rPr>
          <w:rFonts w:ascii="Verdana" w:hAnsi="Verdana"/>
          <w:b/>
          <w:color w:val="auto"/>
          <w:szCs w:val="24"/>
        </w:rPr>
      </w:pPr>
    </w:p>
    <w:p w:rsidR="00FE2DC7" w:rsidRPr="0071092B" w:rsidRDefault="00FE2DC7" w:rsidP="00D654CA">
      <w:pPr>
        <w:spacing w:after="0" w:line="360" w:lineRule="auto"/>
        <w:ind w:left="-5" w:right="52"/>
        <w:jc w:val="center"/>
        <w:rPr>
          <w:rFonts w:ascii="Verdana" w:hAnsi="Verdana"/>
          <w:b/>
          <w:color w:val="auto"/>
          <w:szCs w:val="24"/>
        </w:rPr>
      </w:pPr>
      <w:r w:rsidRPr="0071092B">
        <w:rPr>
          <w:rFonts w:ascii="Verdana" w:hAnsi="Verdana"/>
          <w:b/>
          <w:color w:val="auto"/>
          <w:szCs w:val="24"/>
        </w:rPr>
        <w:t xml:space="preserve">Članak </w:t>
      </w:r>
      <w:r w:rsidR="003D10E3" w:rsidRPr="0071092B">
        <w:rPr>
          <w:rFonts w:ascii="Verdana" w:hAnsi="Verdana"/>
          <w:b/>
          <w:color w:val="auto"/>
          <w:szCs w:val="24"/>
        </w:rPr>
        <w:t>10</w:t>
      </w:r>
      <w:r w:rsidRPr="0071092B">
        <w:rPr>
          <w:rFonts w:ascii="Verdana" w:hAnsi="Verdana"/>
          <w:b/>
          <w:color w:val="auto"/>
          <w:szCs w:val="24"/>
        </w:rPr>
        <w:t>.</w:t>
      </w:r>
    </w:p>
    <w:p w:rsidR="00FE2DC7" w:rsidRPr="0071092B" w:rsidRDefault="00A100E1" w:rsidP="00D654CA">
      <w:pPr>
        <w:spacing w:after="0" w:line="360" w:lineRule="auto"/>
        <w:ind w:left="0" w:right="3"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Učenici nižih razreda koji ne pohađaju nastavu vjeronauka </w:t>
      </w:r>
      <w:r w:rsidR="00657025" w:rsidRPr="0071092B">
        <w:rPr>
          <w:rFonts w:ascii="Verdana" w:hAnsi="Verdana"/>
          <w:szCs w:val="24"/>
        </w:rPr>
        <w:t>moraju</w:t>
      </w:r>
      <w:r w:rsidR="00D654CA" w:rsidRPr="0071092B">
        <w:rPr>
          <w:rFonts w:ascii="Verdana" w:hAnsi="Verdana"/>
          <w:szCs w:val="24"/>
        </w:rPr>
        <w:t xml:space="preserve"> biti zbrinuti</w:t>
      </w:r>
      <w:r w:rsidRPr="0071092B">
        <w:rPr>
          <w:rFonts w:ascii="Verdana" w:hAnsi="Verdana"/>
          <w:szCs w:val="24"/>
        </w:rPr>
        <w:t xml:space="preserve"> na nastavi u drugom razrednom odjelu ili </w:t>
      </w:r>
      <w:r w:rsidR="00657025" w:rsidRPr="0071092B">
        <w:rPr>
          <w:rFonts w:ascii="Verdana" w:hAnsi="Verdana"/>
          <w:szCs w:val="24"/>
        </w:rPr>
        <w:t xml:space="preserve">mogu biti </w:t>
      </w:r>
      <w:r w:rsidRPr="0071092B">
        <w:rPr>
          <w:rFonts w:ascii="Verdana" w:hAnsi="Verdana"/>
          <w:szCs w:val="24"/>
        </w:rPr>
        <w:t>u knjižnici Škole.</w:t>
      </w:r>
    </w:p>
    <w:p w:rsidR="00A100E1" w:rsidRPr="0071092B" w:rsidRDefault="00A100E1" w:rsidP="00D654CA">
      <w:pPr>
        <w:spacing w:after="0" w:line="360" w:lineRule="auto"/>
        <w:ind w:left="0" w:right="3"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Učenici viših razreda koji ne pohađaju nastavu vjeronauka </w:t>
      </w:r>
      <w:r w:rsidR="00657025" w:rsidRPr="0071092B">
        <w:rPr>
          <w:rFonts w:ascii="Verdana" w:hAnsi="Verdana"/>
          <w:szCs w:val="24"/>
        </w:rPr>
        <w:t>mogu</w:t>
      </w:r>
      <w:r w:rsidRPr="0071092B">
        <w:rPr>
          <w:rFonts w:ascii="Verdana" w:hAnsi="Verdana"/>
          <w:szCs w:val="24"/>
        </w:rPr>
        <w:t xml:space="preserve"> biti knjižnici</w:t>
      </w:r>
      <w:r w:rsidR="00373734" w:rsidRPr="0071092B">
        <w:rPr>
          <w:rFonts w:ascii="Verdana" w:hAnsi="Verdana"/>
          <w:szCs w:val="24"/>
        </w:rPr>
        <w:t xml:space="preserve"> Škole</w:t>
      </w:r>
      <w:r w:rsidRPr="0071092B">
        <w:rPr>
          <w:rFonts w:ascii="Verdana" w:hAnsi="Verdana"/>
          <w:szCs w:val="24"/>
        </w:rPr>
        <w:t>.</w:t>
      </w:r>
      <w:r w:rsidR="001C425E" w:rsidRPr="0071092B">
        <w:rPr>
          <w:rFonts w:ascii="Verdana" w:hAnsi="Verdana"/>
          <w:szCs w:val="24"/>
        </w:rPr>
        <w:t xml:space="preserve"> </w:t>
      </w:r>
    </w:p>
    <w:p w:rsidR="00717970" w:rsidRPr="0071092B" w:rsidRDefault="00717970" w:rsidP="00D654CA">
      <w:pPr>
        <w:spacing w:after="0" w:line="360" w:lineRule="auto"/>
        <w:ind w:left="0" w:right="3" w:firstLine="708"/>
        <w:jc w:val="left"/>
        <w:rPr>
          <w:rFonts w:ascii="Verdana" w:hAnsi="Verdana"/>
          <w:szCs w:val="24"/>
        </w:rPr>
      </w:pPr>
    </w:p>
    <w:p w:rsidR="00AD5CF0" w:rsidRPr="0071092B" w:rsidRDefault="00C064AF" w:rsidP="001C425E">
      <w:pPr>
        <w:spacing w:after="0" w:line="360" w:lineRule="auto"/>
        <w:jc w:val="center"/>
        <w:rPr>
          <w:rFonts w:ascii="Verdana" w:hAnsi="Verdana"/>
          <w:color w:val="auto"/>
          <w:szCs w:val="24"/>
        </w:rPr>
      </w:pPr>
      <w:r w:rsidRPr="0071092B">
        <w:rPr>
          <w:rFonts w:ascii="Verdana" w:hAnsi="Verdana"/>
          <w:b/>
          <w:color w:val="auto"/>
          <w:szCs w:val="24"/>
        </w:rPr>
        <w:t xml:space="preserve">Članak </w:t>
      </w:r>
      <w:r w:rsidR="003D10E3" w:rsidRPr="0071092B">
        <w:rPr>
          <w:rFonts w:ascii="Verdana" w:hAnsi="Verdana"/>
          <w:b/>
          <w:color w:val="auto"/>
          <w:szCs w:val="24"/>
        </w:rPr>
        <w:t>11</w:t>
      </w:r>
      <w:r w:rsidRPr="0071092B">
        <w:rPr>
          <w:rFonts w:ascii="Verdana" w:hAnsi="Verdana"/>
          <w:b/>
          <w:color w:val="auto"/>
          <w:szCs w:val="24"/>
        </w:rPr>
        <w:t>.</w:t>
      </w:r>
    </w:p>
    <w:p w:rsidR="00AD5CF0" w:rsidRPr="0071092B" w:rsidRDefault="00C064AF" w:rsidP="00B7158E">
      <w:pPr>
        <w:spacing w:after="0" w:line="360" w:lineRule="auto"/>
        <w:ind w:left="0" w:right="3" w:firstLine="0"/>
        <w:jc w:val="left"/>
        <w:rPr>
          <w:rFonts w:ascii="Verdana" w:hAnsi="Verdana"/>
          <w:color w:val="auto"/>
          <w:szCs w:val="24"/>
        </w:rPr>
      </w:pPr>
      <w:r w:rsidRPr="0071092B">
        <w:rPr>
          <w:rFonts w:ascii="Verdana" w:hAnsi="Verdana"/>
          <w:b/>
          <w:color w:val="auto"/>
          <w:szCs w:val="24"/>
        </w:rPr>
        <w:t xml:space="preserve"> </w:t>
      </w:r>
      <w:r w:rsidRPr="0071092B">
        <w:rPr>
          <w:rFonts w:ascii="Verdana" w:hAnsi="Verdana"/>
          <w:color w:val="auto"/>
          <w:szCs w:val="24"/>
        </w:rPr>
        <w:t xml:space="preserve"> </w:t>
      </w:r>
      <w:r w:rsidR="00B7158E" w:rsidRPr="0071092B">
        <w:rPr>
          <w:rFonts w:ascii="Verdana" w:hAnsi="Verdana"/>
          <w:color w:val="auto"/>
          <w:szCs w:val="24"/>
        </w:rPr>
        <w:tab/>
      </w:r>
      <w:r w:rsidRPr="0071092B">
        <w:rPr>
          <w:rFonts w:ascii="Verdana" w:hAnsi="Verdana"/>
          <w:color w:val="auto"/>
          <w:szCs w:val="24"/>
        </w:rPr>
        <w:t xml:space="preserve">Predmetni učitelj otvara vrata učionice svoga razreda prije početka nastave te </w:t>
      </w:r>
      <w:r w:rsidR="001C425E" w:rsidRPr="0071092B">
        <w:rPr>
          <w:rFonts w:ascii="Verdana" w:hAnsi="Verdana"/>
          <w:color w:val="auto"/>
          <w:szCs w:val="24"/>
        </w:rPr>
        <w:t>ih</w:t>
      </w:r>
      <w:r w:rsidRPr="0071092B">
        <w:rPr>
          <w:rFonts w:ascii="Verdana" w:hAnsi="Verdana"/>
          <w:color w:val="auto"/>
          <w:szCs w:val="24"/>
        </w:rPr>
        <w:t xml:space="preserve"> nakon završetka </w:t>
      </w:r>
      <w:r w:rsidR="001C425E" w:rsidRPr="0071092B">
        <w:rPr>
          <w:rFonts w:ascii="Verdana" w:hAnsi="Verdana"/>
          <w:color w:val="auto"/>
          <w:szCs w:val="24"/>
        </w:rPr>
        <w:t xml:space="preserve">nastave </w:t>
      </w:r>
      <w:r w:rsidRPr="0071092B">
        <w:rPr>
          <w:rFonts w:ascii="Verdana" w:hAnsi="Verdana"/>
          <w:color w:val="auto"/>
          <w:szCs w:val="24"/>
        </w:rPr>
        <w:t xml:space="preserve">zaključava.  </w:t>
      </w:r>
      <w:r w:rsidR="001C425E" w:rsidRPr="0071092B">
        <w:rPr>
          <w:rFonts w:ascii="Verdana" w:hAnsi="Verdana"/>
          <w:color w:val="auto"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705" w:right="0" w:firstLine="0"/>
        <w:jc w:val="left"/>
        <w:rPr>
          <w:rFonts w:ascii="Verdana" w:hAnsi="Verdana"/>
          <w:color w:val="auto"/>
          <w:szCs w:val="24"/>
        </w:rPr>
      </w:pPr>
      <w:r w:rsidRPr="0071092B">
        <w:rPr>
          <w:rFonts w:ascii="Verdana" w:hAnsi="Verdana"/>
          <w:b/>
          <w:color w:val="auto"/>
          <w:szCs w:val="24"/>
        </w:rPr>
        <w:t xml:space="preserve"> </w:t>
      </w:r>
    </w:p>
    <w:p w:rsidR="00717970" w:rsidRPr="0071092B" w:rsidRDefault="00C064AF" w:rsidP="00717970">
      <w:pPr>
        <w:spacing w:after="0" w:line="360" w:lineRule="auto"/>
        <w:ind w:left="0" w:right="-24"/>
        <w:jc w:val="center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>Članak 1</w:t>
      </w:r>
      <w:r w:rsidR="003D10E3" w:rsidRPr="0071092B">
        <w:rPr>
          <w:rFonts w:ascii="Verdana" w:hAnsi="Verdana"/>
          <w:b/>
          <w:szCs w:val="24"/>
        </w:rPr>
        <w:t>2</w:t>
      </w:r>
      <w:r w:rsidRPr="0071092B">
        <w:rPr>
          <w:rFonts w:ascii="Verdana" w:hAnsi="Verdana"/>
          <w:b/>
          <w:szCs w:val="24"/>
        </w:rPr>
        <w:t>.</w:t>
      </w:r>
    </w:p>
    <w:p w:rsidR="00FE2DC7" w:rsidRPr="0071092B" w:rsidRDefault="00FE2DC7" w:rsidP="009E5051">
      <w:pPr>
        <w:pStyle w:val="Tijeloteksta"/>
        <w:spacing w:line="360" w:lineRule="auto"/>
        <w:ind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Tijekom nastave učenici ne smiju razgovarati, šaptati, dovikivati se, prepirati i šetati po razredu. </w:t>
      </w:r>
    </w:p>
    <w:p w:rsidR="00FE2DC7" w:rsidRPr="0071092B" w:rsidRDefault="00FE2DC7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 xml:space="preserve">Učenik koji želi nešto pitati ili priopćiti, treba svoju namjeru pokazati podizanjem ruke. </w:t>
      </w:r>
      <w:r w:rsidRPr="0071092B">
        <w:rPr>
          <w:rFonts w:ascii="Verdana" w:hAnsi="Verdana"/>
          <w:szCs w:val="24"/>
        </w:rPr>
        <w:tab/>
        <w:t xml:space="preserve">Učenik </w:t>
      </w:r>
      <w:r w:rsidR="009E5051" w:rsidRPr="0071092B">
        <w:rPr>
          <w:rFonts w:ascii="Verdana" w:hAnsi="Verdana"/>
          <w:szCs w:val="24"/>
        </w:rPr>
        <w:t xml:space="preserve"> </w:t>
      </w:r>
      <w:r w:rsidRPr="0071092B">
        <w:rPr>
          <w:rFonts w:ascii="Verdana" w:hAnsi="Verdana"/>
          <w:szCs w:val="24"/>
        </w:rPr>
        <w:t>kojega je učitelj prozvao, dužan je ustati.</w:t>
      </w:r>
    </w:p>
    <w:p w:rsidR="00FE2DC7" w:rsidRPr="0071092B" w:rsidRDefault="00FE2DC7" w:rsidP="009E5051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Učenici ne smiju samovoljno mijenjati mjesta sjedenja u razredu. Mjesto na početku, a po potrebi i tijekom školske godine, određuje razrednik ili predmetni učitelj. </w:t>
      </w:r>
      <w:r w:rsidR="009E5051" w:rsidRPr="0071092B">
        <w:rPr>
          <w:rFonts w:ascii="Verdana" w:hAnsi="Verdana"/>
          <w:szCs w:val="24"/>
        </w:rPr>
        <w:t xml:space="preserve"> </w:t>
      </w:r>
    </w:p>
    <w:p w:rsidR="00FE2DC7" w:rsidRPr="0071092B" w:rsidRDefault="0009477B" w:rsidP="00DA3564">
      <w:pPr>
        <w:spacing w:after="0" w:line="360" w:lineRule="auto"/>
        <w:ind w:right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  <w:r w:rsidR="00DA3564" w:rsidRPr="0071092B">
        <w:rPr>
          <w:rFonts w:ascii="Verdana" w:hAnsi="Verdana"/>
          <w:szCs w:val="24"/>
        </w:rPr>
        <w:tab/>
      </w:r>
      <w:r w:rsidR="00FE2DC7" w:rsidRPr="0071092B">
        <w:rPr>
          <w:rFonts w:ascii="Verdana" w:hAnsi="Verdana"/>
          <w:color w:val="auto"/>
          <w:szCs w:val="24"/>
        </w:rPr>
        <w:t xml:space="preserve">Učitelj ne smije za vrijeme nastave slati učenika izvan prostora Škole.  </w:t>
      </w:r>
    </w:p>
    <w:p w:rsidR="0009477B" w:rsidRPr="0071092B" w:rsidRDefault="00C064AF" w:rsidP="00074229">
      <w:pPr>
        <w:spacing w:after="0" w:line="360" w:lineRule="auto"/>
        <w:ind w:right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color w:val="auto"/>
          <w:szCs w:val="24"/>
        </w:rPr>
        <w:t xml:space="preserve"> </w:t>
      </w:r>
      <w:r w:rsidR="00DA3564" w:rsidRPr="0071092B">
        <w:rPr>
          <w:rFonts w:ascii="Verdana" w:hAnsi="Verdana"/>
          <w:color w:val="auto"/>
          <w:szCs w:val="24"/>
        </w:rPr>
        <w:tab/>
      </w:r>
      <w:r w:rsidR="005D2518" w:rsidRPr="0071092B">
        <w:rPr>
          <w:rFonts w:ascii="Verdana" w:hAnsi="Verdana"/>
          <w:color w:val="auto"/>
          <w:szCs w:val="24"/>
        </w:rPr>
        <w:t>Ukoliko učenik nakon upozorenja učitelja nastavi s neprimjerenim ponašanjem</w:t>
      </w:r>
      <w:r w:rsidR="0009477B" w:rsidRPr="0071092B">
        <w:rPr>
          <w:rFonts w:ascii="Verdana" w:hAnsi="Verdana"/>
          <w:color w:val="auto"/>
          <w:szCs w:val="24"/>
        </w:rPr>
        <w:t xml:space="preserve">, učitelj treba poslati </w:t>
      </w:r>
      <w:r w:rsidR="0009477B" w:rsidRPr="0071092B">
        <w:rPr>
          <w:rFonts w:ascii="Verdana" w:hAnsi="Verdana"/>
          <w:szCs w:val="24"/>
        </w:rPr>
        <w:t xml:space="preserve">nekog od učenika po </w:t>
      </w:r>
      <w:r w:rsidR="005D2518" w:rsidRPr="0071092B">
        <w:rPr>
          <w:rFonts w:ascii="Verdana" w:hAnsi="Verdana"/>
          <w:szCs w:val="24"/>
        </w:rPr>
        <w:t>stručnog suradnika</w:t>
      </w:r>
      <w:r w:rsidR="0009477B" w:rsidRPr="0071092B">
        <w:rPr>
          <w:rFonts w:ascii="Verdana" w:hAnsi="Verdana"/>
          <w:szCs w:val="24"/>
        </w:rPr>
        <w:t xml:space="preserve"> ili ravnatelja koji će s učenikom obaviti razgovor i po potrebi </w:t>
      </w:r>
      <w:r w:rsidR="005D2518" w:rsidRPr="0071092B">
        <w:rPr>
          <w:rFonts w:ascii="Verdana" w:hAnsi="Verdana"/>
          <w:szCs w:val="24"/>
        </w:rPr>
        <w:t xml:space="preserve">zajedno s razrednikom </w:t>
      </w:r>
      <w:r w:rsidR="0009477B" w:rsidRPr="0071092B">
        <w:rPr>
          <w:rFonts w:ascii="Verdana" w:hAnsi="Verdana"/>
          <w:szCs w:val="24"/>
        </w:rPr>
        <w:t>obavijestiti učenikove roditelje.</w:t>
      </w:r>
    </w:p>
    <w:p w:rsidR="00AD5CF0" w:rsidRPr="0071092B" w:rsidRDefault="00AD5CF0" w:rsidP="00074229">
      <w:pPr>
        <w:spacing w:after="0" w:line="360" w:lineRule="auto"/>
        <w:ind w:left="-5" w:right="52"/>
        <w:jc w:val="left"/>
        <w:rPr>
          <w:rFonts w:ascii="Verdana" w:hAnsi="Verdana"/>
          <w:color w:val="C00000"/>
          <w:szCs w:val="24"/>
        </w:rPr>
      </w:pPr>
    </w:p>
    <w:p w:rsidR="00AD5CF0" w:rsidRPr="0071092B" w:rsidRDefault="00C064AF" w:rsidP="00717970">
      <w:pPr>
        <w:spacing w:after="0" w:line="360" w:lineRule="auto"/>
        <w:ind w:left="0" w:right="0" w:firstLine="0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1</w:t>
      </w:r>
      <w:r w:rsidR="003D10E3" w:rsidRPr="0071092B">
        <w:rPr>
          <w:rFonts w:ascii="Verdana" w:hAnsi="Verdana"/>
          <w:b/>
          <w:szCs w:val="24"/>
        </w:rPr>
        <w:t>3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DE3887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lastRenderedPageBreak/>
        <w:t>Učenici ne smiju bez dopuštenja izostajati, kasniti ili napustiti učenje, nastavu, izvannastavne aktivnosti, izlete, kulturne priredbe ili sportski program.</w:t>
      </w:r>
      <w:r w:rsidR="00DE3887" w:rsidRPr="0071092B">
        <w:rPr>
          <w:rFonts w:ascii="Verdana" w:hAnsi="Verdana"/>
          <w:szCs w:val="24"/>
        </w:rPr>
        <w:t xml:space="preserve"> </w:t>
      </w:r>
    </w:p>
    <w:p w:rsidR="00FE2DC7" w:rsidRPr="0071092B" w:rsidRDefault="00FE2DC7" w:rsidP="00074229">
      <w:pPr>
        <w:spacing w:after="0" w:line="360" w:lineRule="auto"/>
        <w:ind w:firstLine="69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Tijekom nastave učenici bez pratnje odraslih ne smiju napuštati školsku zgradu ili dvorište. Ukoliko postoji ozbiljna potreba da napuste školu prije završetka nastave, moraju se javiti razredniku, pedagogu ili ravnatelju </w:t>
      </w:r>
      <w:r w:rsidR="00CA0A75" w:rsidRPr="0071092B">
        <w:rPr>
          <w:rFonts w:ascii="Verdana" w:hAnsi="Verdana"/>
          <w:szCs w:val="24"/>
        </w:rPr>
        <w:t>koji će o tome o</w:t>
      </w:r>
      <w:r w:rsidRPr="0071092B">
        <w:rPr>
          <w:rFonts w:ascii="Verdana" w:hAnsi="Verdana"/>
          <w:szCs w:val="24"/>
        </w:rPr>
        <w:t xml:space="preserve">bavijestiti roditelje </w:t>
      </w:r>
      <w:r w:rsidR="00CA0A75" w:rsidRPr="0071092B">
        <w:rPr>
          <w:rFonts w:ascii="Verdana" w:hAnsi="Verdana"/>
          <w:szCs w:val="24"/>
        </w:rPr>
        <w:t>učenika</w:t>
      </w:r>
      <w:r w:rsidRPr="0071092B">
        <w:rPr>
          <w:rFonts w:ascii="Verdana" w:hAnsi="Verdana"/>
          <w:szCs w:val="24"/>
        </w:rPr>
        <w:t>.</w:t>
      </w:r>
    </w:p>
    <w:p w:rsidR="00FE2DC7" w:rsidRPr="0071092B" w:rsidRDefault="00FE2DC7" w:rsidP="00074229">
      <w:pPr>
        <w:spacing w:after="0" w:line="360" w:lineRule="auto"/>
        <w:ind w:left="-5" w:right="52"/>
        <w:jc w:val="left"/>
        <w:rPr>
          <w:rFonts w:ascii="Verdana" w:hAnsi="Verdana"/>
          <w:szCs w:val="24"/>
        </w:rPr>
      </w:pPr>
    </w:p>
    <w:p w:rsidR="00AD5CF0" w:rsidRPr="0071092B" w:rsidRDefault="00C064AF" w:rsidP="00717970">
      <w:pPr>
        <w:spacing w:after="0" w:line="360" w:lineRule="auto"/>
        <w:ind w:left="0" w:right="0" w:firstLine="0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1</w:t>
      </w:r>
      <w:r w:rsidR="003D10E3" w:rsidRPr="0071092B">
        <w:rPr>
          <w:rFonts w:ascii="Verdana" w:hAnsi="Verdana"/>
          <w:b/>
          <w:szCs w:val="24"/>
        </w:rPr>
        <w:t>4</w:t>
      </w:r>
      <w:r w:rsidRPr="0071092B">
        <w:rPr>
          <w:rFonts w:ascii="Verdana" w:hAnsi="Verdana"/>
          <w:b/>
          <w:szCs w:val="24"/>
        </w:rPr>
        <w:t>.</w:t>
      </w:r>
    </w:p>
    <w:p w:rsidR="001939FC" w:rsidRPr="0071092B" w:rsidRDefault="00C064AF" w:rsidP="001939FC">
      <w:pPr>
        <w:spacing w:after="0" w:line="360" w:lineRule="auto"/>
        <w:ind w:left="-5" w:right="275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Učenici koji su zakasnili na nastavu, trebaju tiho ući u učionicu i ispričati se učitelju. </w:t>
      </w:r>
    </w:p>
    <w:p w:rsidR="00AD5CF0" w:rsidRPr="0071092B" w:rsidRDefault="00C064AF" w:rsidP="001939FC">
      <w:pPr>
        <w:spacing w:after="0" w:line="360" w:lineRule="auto"/>
        <w:ind w:left="-5" w:right="275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Učenici koji neopravdano opetovano kasne na</w:t>
      </w:r>
      <w:r w:rsidR="002C09CB" w:rsidRPr="0071092B">
        <w:rPr>
          <w:rFonts w:ascii="Verdana" w:hAnsi="Verdana"/>
          <w:szCs w:val="24"/>
        </w:rPr>
        <w:t xml:space="preserve"> nastavu</w:t>
      </w:r>
      <w:r w:rsidRPr="0071092B">
        <w:rPr>
          <w:rFonts w:ascii="Verdana" w:hAnsi="Verdana"/>
          <w:szCs w:val="24"/>
        </w:rPr>
        <w:t xml:space="preserve"> podliježu pedagoškoj mjeri zbog kršenja čl. </w:t>
      </w:r>
      <w:r w:rsidRPr="0071092B">
        <w:rPr>
          <w:rFonts w:ascii="Verdana" w:hAnsi="Verdana"/>
          <w:color w:val="auto"/>
          <w:szCs w:val="24"/>
        </w:rPr>
        <w:t xml:space="preserve">12. </w:t>
      </w:r>
      <w:r w:rsidR="00C73EF8" w:rsidRPr="0071092B">
        <w:rPr>
          <w:rFonts w:ascii="Verdana" w:hAnsi="Verdana"/>
          <w:color w:val="auto"/>
          <w:szCs w:val="24"/>
        </w:rPr>
        <w:t xml:space="preserve"> i čl. 20.</w:t>
      </w:r>
      <w:r w:rsidR="00C73EF8" w:rsidRPr="0071092B">
        <w:rPr>
          <w:rFonts w:ascii="Verdana" w:hAnsi="Verdana"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Pravilnika o kućnom redu.  </w:t>
      </w:r>
    </w:p>
    <w:p w:rsidR="00937EBA" w:rsidRPr="0071092B" w:rsidRDefault="00937EBA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>Svako neopravda</w:t>
      </w:r>
      <w:r w:rsidR="001939FC" w:rsidRPr="0071092B">
        <w:rPr>
          <w:rFonts w:ascii="Verdana" w:hAnsi="Verdana"/>
          <w:szCs w:val="24"/>
        </w:rPr>
        <w:t>no kašnjenje učenika na nastavu</w:t>
      </w:r>
      <w:r w:rsidRPr="0071092B">
        <w:rPr>
          <w:rFonts w:ascii="Verdana" w:hAnsi="Verdana"/>
          <w:szCs w:val="24"/>
        </w:rPr>
        <w:t xml:space="preserve"> učitelj je dužan evidentirati.</w:t>
      </w:r>
    </w:p>
    <w:p w:rsidR="00937EBA" w:rsidRPr="0071092B" w:rsidRDefault="00937EBA" w:rsidP="00074229">
      <w:pPr>
        <w:spacing w:after="0" w:line="360" w:lineRule="auto"/>
        <w:ind w:left="-5" w:right="275"/>
        <w:jc w:val="left"/>
        <w:rPr>
          <w:rFonts w:ascii="Verdana" w:hAnsi="Verdana"/>
          <w:szCs w:val="24"/>
        </w:rPr>
      </w:pPr>
    </w:p>
    <w:p w:rsidR="00AD5CF0" w:rsidRPr="0071092B" w:rsidRDefault="00C064AF" w:rsidP="001939FC">
      <w:pPr>
        <w:spacing w:after="0" w:line="360" w:lineRule="auto"/>
        <w:ind w:left="0" w:right="3" w:firstLine="0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1</w:t>
      </w:r>
      <w:r w:rsidR="003D10E3" w:rsidRPr="0071092B">
        <w:rPr>
          <w:rFonts w:ascii="Verdana" w:hAnsi="Verdana"/>
          <w:b/>
          <w:szCs w:val="24"/>
        </w:rPr>
        <w:t>5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5A405F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Izostanke iz Škole učenici su dužni opravdati pravovaljanim dokumentom izdanim od nadležnog liječnika ili medicinske ustanove</w:t>
      </w:r>
      <w:r w:rsidR="005A405F" w:rsidRPr="0071092B">
        <w:rPr>
          <w:rFonts w:ascii="Verdana" w:hAnsi="Verdana"/>
          <w:szCs w:val="24"/>
        </w:rPr>
        <w:t>,</w:t>
      </w:r>
      <w:r w:rsidRPr="0071092B">
        <w:rPr>
          <w:rFonts w:ascii="Verdana" w:hAnsi="Verdana"/>
          <w:szCs w:val="24"/>
        </w:rPr>
        <w:t xml:space="preserve"> ili ispričnicom roditelja, odnosno skrbnika koju predaju razredniku </w:t>
      </w:r>
      <w:r w:rsidR="00FE2DC7" w:rsidRPr="0071092B">
        <w:rPr>
          <w:rFonts w:ascii="Verdana" w:hAnsi="Verdana"/>
          <w:szCs w:val="24"/>
        </w:rPr>
        <w:t>najkasnije tri</w:t>
      </w:r>
      <w:r w:rsidRPr="0071092B">
        <w:rPr>
          <w:rFonts w:ascii="Verdana" w:hAnsi="Verdana"/>
          <w:szCs w:val="24"/>
        </w:rPr>
        <w:t xml:space="preserve"> dana od dana kad je prestao razlog za izostanak iz Škole. </w:t>
      </w:r>
      <w:r w:rsidR="005A405F"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708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5A405F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1</w:t>
      </w:r>
      <w:r w:rsidR="003D10E3" w:rsidRPr="0071092B">
        <w:rPr>
          <w:rFonts w:ascii="Verdana" w:hAnsi="Verdana"/>
          <w:b/>
          <w:szCs w:val="24"/>
        </w:rPr>
        <w:t>6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F2603F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Neopravdani izostanci  iz Škole, odnosno </w:t>
      </w:r>
      <w:r w:rsidR="00FE2DC7" w:rsidRPr="0071092B">
        <w:rPr>
          <w:rFonts w:ascii="Verdana" w:hAnsi="Verdana"/>
          <w:szCs w:val="24"/>
        </w:rPr>
        <w:t xml:space="preserve">s </w:t>
      </w:r>
      <w:r w:rsidRPr="0071092B">
        <w:rPr>
          <w:rFonts w:ascii="Verdana" w:hAnsi="Verdana"/>
          <w:szCs w:val="24"/>
        </w:rPr>
        <w:t xml:space="preserve">aktivnosti  koje  su  propisane Godišnjim planom i programom rada, predstavljaju povredu dužnosti učenika i zahtijevaju izricanje pedagoških mjera sukladno Statutu Škole. </w:t>
      </w:r>
    </w:p>
    <w:p w:rsidR="00AD5CF0" w:rsidRPr="0071092B" w:rsidRDefault="00C064AF" w:rsidP="00717970">
      <w:pPr>
        <w:spacing w:after="0" w:line="360" w:lineRule="auto"/>
        <w:ind w:left="0" w:right="0" w:firstLine="0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1</w:t>
      </w:r>
      <w:r w:rsidR="003D10E3" w:rsidRPr="0071092B">
        <w:rPr>
          <w:rFonts w:ascii="Verdana" w:hAnsi="Verdana"/>
          <w:b/>
          <w:szCs w:val="24"/>
        </w:rPr>
        <w:t>7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0B5929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Učenik ne smije za vrijeme nastave koristiti fotoaparat, mobitel, smartphone i druge slične aparate.</w:t>
      </w:r>
      <w:r w:rsidR="00446FDC" w:rsidRPr="0071092B">
        <w:rPr>
          <w:rFonts w:ascii="Verdana" w:hAnsi="Verdana"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446FDC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Učenik može koristiti uređaje kojima je moguć pristup mrežnom povezivanju i mrežnim komunikacijama tijekom odgojno-obrazovnog rada samo uz odobrenje odgojno-obrazovnog zaposlenika. </w:t>
      </w:r>
    </w:p>
    <w:p w:rsidR="00AD5CF0" w:rsidRPr="0071092B" w:rsidRDefault="00C064AF" w:rsidP="00446FDC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. </w:t>
      </w:r>
    </w:p>
    <w:p w:rsidR="00AD5CF0" w:rsidRPr="0071092B" w:rsidRDefault="00C064AF" w:rsidP="00074229">
      <w:pPr>
        <w:spacing w:after="0" w:line="360" w:lineRule="auto"/>
        <w:ind w:left="708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38569A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1</w:t>
      </w:r>
      <w:r w:rsidR="003D10E3" w:rsidRPr="0071092B">
        <w:rPr>
          <w:rFonts w:ascii="Verdana" w:hAnsi="Verdana"/>
          <w:b/>
          <w:szCs w:val="24"/>
        </w:rPr>
        <w:t>8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38569A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lastRenderedPageBreak/>
        <w:t xml:space="preserve">Učenicima nije dopušteno bez dozvole ulaziti u zbornicu, ured ravnatelja, tajnika, računovodstva i stručne službe. Ako trebaju učitelja, s njim mogu razgovarati u hodniku ili u prostoru za individualne razgovore. </w:t>
      </w:r>
    </w:p>
    <w:p w:rsidR="0038569A" w:rsidRPr="0071092B" w:rsidRDefault="00C064AF" w:rsidP="0038569A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Kod ulaska u učionicu ili drugi prostor u kojemu se tada održava nastava, učenik najprije treba pokucati, a zatim tiho ući i priopćiti učitelju razlog dol</w:t>
      </w:r>
      <w:r w:rsidR="0038569A" w:rsidRPr="0071092B">
        <w:rPr>
          <w:rFonts w:ascii="Verdana" w:hAnsi="Verdana"/>
          <w:szCs w:val="24"/>
        </w:rPr>
        <w:t>aska. Zadaću zbog koje je došao</w:t>
      </w:r>
      <w:r w:rsidRPr="0071092B">
        <w:rPr>
          <w:rFonts w:ascii="Verdana" w:hAnsi="Verdana"/>
          <w:szCs w:val="24"/>
        </w:rPr>
        <w:t xml:space="preserve"> može obaviti uz odobrenje učitelja. </w:t>
      </w:r>
      <w:r w:rsidR="0038569A" w:rsidRPr="0071092B">
        <w:rPr>
          <w:rFonts w:ascii="Verdana" w:hAnsi="Verdana"/>
          <w:szCs w:val="24"/>
        </w:rPr>
        <w:t xml:space="preserve"> </w:t>
      </w:r>
    </w:p>
    <w:p w:rsidR="00AD5CF0" w:rsidRPr="0071092B" w:rsidRDefault="00145DA9" w:rsidP="0038569A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 kabinet učenici ulaze zajedno s učiteljem.</w:t>
      </w:r>
    </w:p>
    <w:p w:rsidR="0038569A" w:rsidRPr="0071092B" w:rsidRDefault="00C064AF" w:rsidP="00717970">
      <w:pPr>
        <w:spacing w:after="0" w:line="360" w:lineRule="auto"/>
        <w:ind w:left="0" w:right="0" w:firstLine="0"/>
        <w:jc w:val="left"/>
        <w:rPr>
          <w:rFonts w:ascii="Verdana" w:hAnsi="Verdana"/>
          <w:b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145DA9" w:rsidRPr="0071092B" w:rsidRDefault="00145DA9" w:rsidP="0038569A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1</w:t>
      </w:r>
      <w:r w:rsidR="003D10E3" w:rsidRPr="0071092B">
        <w:rPr>
          <w:rFonts w:ascii="Verdana" w:hAnsi="Verdana"/>
          <w:b/>
          <w:szCs w:val="24"/>
        </w:rPr>
        <w:t>9</w:t>
      </w:r>
      <w:r w:rsidRPr="0071092B">
        <w:rPr>
          <w:rFonts w:ascii="Verdana" w:hAnsi="Verdana"/>
          <w:b/>
          <w:szCs w:val="24"/>
        </w:rPr>
        <w:t>.</w:t>
      </w:r>
    </w:p>
    <w:p w:rsidR="0038569A" w:rsidRPr="0071092B" w:rsidRDefault="00145DA9" w:rsidP="0038569A">
      <w:pPr>
        <w:spacing w:after="0" w:line="360" w:lineRule="auto"/>
        <w:ind w:left="708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Nakon završetka nastave učenici uredno uzimaju stvari iz garderobnih ormarića i napuštaju školu. Učenicima nije dopušteno zadržavati se bez potrebe u školskim prostorijama ili na vanjskim</w:t>
      </w:r>
      <w:r w:rsidR="0038569A" w:rsidRPr="0071092B">
        <w:rPr>
          <w:rFonts w:ascii="Verdana" w:hAnsi="Verdana"/>
          <w:szCs w:val="24"/>
        </w:rPr>
        <w:t xml:space="preserve"> </w:t>
      </w:r>
    </w:p>
    <w:p w:rsidR="00AD5CF0" w:rsidRPr="0071092B" w:rsidRDefault="0038569A" w:rsidP="0038569A">
      <w:pPr>
        <w:spacing w:after="0" w:line="360" w:lineRule="auto"/>
        <w:ind w:right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p</w:t>
      </w:r>
      <w:r w:rsidR="00145DA9" w:rsidRPr="0071092B">
        <w:rPr>
          <w:rFonts w:ascii="Verdana" w:hAnsi="Verdana"/>
          <w:szCs w:val="24"/>
        </w:rPr>
        <w:t>rostorima oko škole, jer to ometa nastavu i rad.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</w:p>
    <w:p w:rsidR="00AD5CF0" w:rsidRPr="0071092B" w:rsidRDefault="00C064AF" w:rsidP="0038569A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20</w:t>
      </w:r>
      <w:r w:rsidRPr="0071092B">
        <w:rPr>
          <w:rFonts w:ascii="Verdana" w:hAnsi="Verdana"/>
          <w:b/>
          <w:szCs w:val="24"/>
        </w:rPr>
        <w:t>.</w:t>
      </w:r>
    </w:p>
    <w:p w:rsidR="00145DA9" w:rsidRPr="0071092B" w:rsidRDefault="00C064AF" w:rsidP="00717970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717970" w:rsidRPr="0071092B">
        <w:rPr>
          <w:rFonts w:ascii="Verdana" w:hAnsi="Verdana"/>
          <w:szCs w:val="24"/>
        </w:rPr>
        <w:tab/>
      </w:r>
      <w:r w:rsidR="00145DA9" w:rsidRPr="0071092B">
        <w:rPr>
          <w:rFonts w:ascii="Verdana" w:hAnsi="Verdana"/>
          <w:szCs w:val="24"/>
        </w:rPr>
        <w:t>Učenik je dužan:</w:t>
      </w:r>
    </w:p>
    <w:p w:rsidR="00145DA9" w:rsidRPr="0071092B" w:rsidRDefault="00145DA9" w:rsidP="0007422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- </w:t>
      </w:r>
      <w:r w:rsidRPr="0071092B">
        <w:rPr>
          <w:rFonts w:ascii="Verdana" w:hAnsi="Verdana"/>
          <w:szCs w:val="24"/>
        </w:rPr>
        <w:tab/>
        <w:t>kulturno se ponašati za vrijeme boravka u Školi i izvan nje</w:t>
      </w:r>
    </w:p>
    <w:p w:rsidR="00145DA9" w:rsidRPr="0071092B" w:rsidRDefault="00145DA9" w:rsidP="0007422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- </w:t>
      </w:r>
      <w:r w:rsidRPr="0071092B">
        <w:rPr>
          <w:rFonts w:ascii="Verdana" w:hAnsi="Verdana"/>
          <w:szCs w:val="24"/>
        </w:rPr>
        <w:tab/>
        <w:t>održavati čistima i urednima prostore Škole</w:t>
      </w:r>
    </w:p>
    <w:p w:rsidR="00145DA9" w:rsidRPr="0071092B" w:rsidRDefault="004238C6" w:rsidP="0039498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   dolaziti uredan u Školu</w:t>
      </w:r>
      <w:r w:rsidR="00145DA9" w:rsidRPr="0071092B">
        <w:rPr>
          <w:rFonts w:ascii="Verdana" w:hAnsi="Verdana"/>
          <w:szCs w:val="24"/>
        </w:rPr>
        <w:t xml:space="preserve"> te izbjegavati nedolično ili provokativno odijevanje (nisu dozvoljene </w:t>
      </w:r>
      <w:r w:rsidR="00394989" w:rsidRPr="0071092B">
        <w:rPr>
          <w:rFonts w:ascii="Verdana" w:hAnsi="Verdana"/>
          <w:szCs w:val="24"/>
        </w:rPr>
        <w:t xml:space="preserve">  </w:t>
      </w:r>
      <w:r w:rsidR="00145DA9" w:rsidRPr="0071092B">
        <w:rPr>
          <w:rFonts w:ascii="Verdana" w:hAnsi="Verdana"/>
          <w:szCs w:val="24"/>
        </w:rPr>
        <w:t>hlače kraće od koljena, majice na bretele te one s neprimjerenim natpisima, crtežima i nedozvoljenim simbolima)</w:t>
      </w:r>
    </w:p>
    <w:p w:rsidR="00145DA9" w:rsidRPr="0071092B" w:rsidRDefault="00145DA9" w:rsidP="0039498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- </w:t>
      </w:r>
      <w:r w:rsidR="004238C6" w:rsidRPr="0071092B">
        <w:rPr>
          <w:rFonts w:ascii="Verdana" w:hAnsi="Verdana"/>
          <w:szCs w:val="24"/>
        </w:rPr>
        <w:t xml:space="preserve">   </w:t>
      </w:r>
      <w:r w:rsidRPr="0071092B">
        <w:rPr>
          <w:rFonts w:ascii="Verdana" w:hAnsi="Verdana"/>
          <w:szCs w:val="24"/>
        </w:rPr>
        <w:t>za nastavu TZK-a učenik treba imati odgovarajuću odjeću, sportske hlače, bijelu majicu i čistu sportsku obuću</w:t>
      </w:r>
    </w:p>
    <w:p w:rsidR="00145DA9" w:rsidRPr="0071092B" w:rsidRDefault="00145DA9" w:rsidP="0007422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</w:t>
      </w:r>
      <w:r w:rsidRPr="0071092B">
        <w:rPr>
          <w:rFonts w:ascii="Verdana" w:hAnsi="Verdana"/>
          <w:szCs w:val="24"/>
        </w:rPr>
        <w:tab/>
        <w:t>nakon dolaska u Školu odjevne predmete i osobne stvari odložiti na mjesto određeno za tu namjenu</w:t>
      </w:r>
    </w:p>
    <w:p w:rsidR="00145DA9" w:rsidRPr="0071092B" w:rsidRDefault="00145DA9" w:rsidP="00074229">
      <w:pPr>
        <w:spacing w:after="0" w:line="360" w:lineRule="auto"/>
        <w:ind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- </w:t>
      </w:r>
      <w:r w:rsidR="004238C6" w:rsidRPr="0071092B">
        <w:rPr>
          <w:rFonts w:ascii="Verdana" w:hAnsi="Verdana"/>
          <w:szCs w:val="24"/>
        </w:rPr>
        <w:t xml:space="preserve">  </w:t>
      </w:r>
      <w:r w:rsidRPr="0071092B">
        <w:rPr>
          <w:rFonts w:ascii="Verdana" w:hAnsi="Verdana"/>
          <w:szCs w:val="24"/>
        </w:rPr>
        <w:t xml:space="preserve">čuvati udžbenike i druga obrazovna  i nastavna sredstva i pomagala </w:t>
      </w:r>
    </w:p>
    <w:p w:rsidR="00145DA9" w:rsidRPr="0071092B" w:rsidRDefault="00145DA9" w:rsidP="00074229">
      <w:pPr>
        <w:spacing w:after="0" w:line="360" w:lineRule="auto"/>
        <w:ind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- </w:t>
      </w:r>
      <w:r w:rsidR="004238C6" w:rsidRPr="0071092B">
        <w:rPr>
          <w:rFonts w:ascii="Verdana" w:hAnsi="Verdana"/>
          <w:szCs w:val="24"/>
        </w:rPr>
        <w:t xml:space="preserve">  </w:t>
      </w:r>
      <w:r w:rsidRPr="0071092B">
        <w:rPr>
          <w:rFonts w:ascii="Verdana" w:hAnsi="Verdana"/>
          <w:szCs w:val="24"/>
        </w:rPr>
        <w:t xml:space="preserve">mirno ući u učionicu i pripremiti se za nastavu </w:t>
      </w:r>
    </w:p>
    <w:p w:rsidR="00145DA9" w:rsidRPr="0071092B" w:rsidRDefault="004238C6" w:rsidP="0039498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-   </w:t>
      </w:r>
      <w:r w:rsidR="00145DA9" w:rsidRPr="0071092B">
        <w:rPr>
          <w:rFonts w:ascii="Verdana" w:hAnsi="Verdana"/>
          <w:szCs w:val="24"/>
        </w:rPr>
        <w:t>prigodom ulaska učitelja u razred ustati</w:t>
      </w:r>
      <w:r w:rsidR="00394989" w:rsidRPr="0071092B">
        <w:rPr>
          <w:rFonts w:ascii="Verdana" w:hAnsi="Verdana"/>
          <w:szCs w:val="24"/>
        </w:rPr>
        <w:t>,</w:t>
      </w:r>
      <w:r w:rsidR="00145DA9" w:rsidRPr="0071092B">
        <w:rPr>
          <w:rFonts w:ascii="Verdana" w:hAnsi="Verdana"/>
          <w:szCs w:val="24"/>
        </w:rPr>
        <w:t xml:space="preserve"> kao i prigodom ulaska drugog djelatnika Škole u razred za vrijeme nastave, osim ako učitelj ne odredi drukčije</w:t>
      </w:r>
      <w:r w:rsidR="00394989" w:rsidRPr="0071092B">
        <w:rPr>
          <w:rFonts w:ascii="Verdana" w:hAnsi="Verdana"/>
          <w:szCs w:val="24"/>
        </w:rPr>
        <w:t>,</w:t>
      </w:r>
      <w:r w:rsidR="00145DA9" w:rsidRPr="0071092B">
        <w:rPr>
          <w:rFonts w:ascii="Verdana" w:hAnsi="Verdana"/>
          <w:szCs w:val="24"/>
        </w:rPr>
        <w:t xml:space="preserve"> i uz dopuštenje učitelja sjesti</w:t>
      </w:r>
    </w:p>
    <w:p w:rsidR="00145DA9" w:rsidRPr="0071092B" w:rsidRDefault="00145DA9" w:rsidP="0007422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- </w:t>
      </w:r>
      <w:r w:rsidRPr="0071092B">
        <w:rPr>
          <w:rFonts w:ascii="Verdana" w:hAnsi="Verdana"/>
          <w:szCs w:val="24"/>
        </w:rPr>
        <w:tab/>
        <w:t>uljudno se odnositi prema učitelj</w:t>
      </w:r>
      <w:r w:rsidR="00394989" w:rsidRPr="0071092B">
        <w:rPr>
          <w:rFonts w:ascii="Verdana" w:hAnsi="Verdana"/>
          <w:szCs w:val="24"/>
        </w:rPr>
        <w:t>ima i drugim djelatnicima Škole</w:t>
      </w:r>
    </w:p>
    <w:p w:rsidR="00145DA9" w:rsidRPr="0071092B" w:rsidRDefault="00145DA9" w:rsidP="0007422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</w:t>
      </w:r>
      <w:r w:rsidRPr="0071092B">
        <w:rPr>
          <w:rFonts w:ascii="Verdana" w:hAnsi="Verdana"/>
          <w:szCs w:val="24"/>
        </w:rPr>
        <w:tab/>
        <w:t>redovito pohađati nastavu, u školu dolaziti na vrijeme, izvršavati pravovremeno svoje školske obveze te se kulturno i odgovorno ponašati jedni prema drugima, pre</w:t>
      </w:r>
      <w:r w:rsidR="0097019C" w:rsidRPr="0071092B">
        <w:rPr>
          <w:rFonts w:ascii="Verdana" w:hAnsi="Verdana"/>
          <w:szCs w:val="24"/>
        </w:rPr>
        <w:t>ma odraslima i školskoj imovini</w:t>
      </w:r>
    </w:p>
    <w:p w:rsidR="00145DA9" w:rsidRPr="0071092B" w:rsidRDefault="00145DA9" w:rsidP="0007422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lastRenderedPageBreak/>
        <w:t>-</w:t>
      </w:r>
      <w:r w:rsidRPr="0071092B">
        <w:rPr>
          <w:rFonts w:ascii="Verdana" w:hAnsi="Verdana"/>
          <w:szCs w:val="24"/>
        </w:rPr>
        <w:tab/>
        <w:t>pridržavati se naputaka učitelja, stručnih suradnika i školskog osoblja s ciljem poticanja njihova napretka u učenju i ponašanju, a osobito naputaka koji</w:t>
      </w:r>
      <w:r w:rsidR="0097019C" w:rsidRPr="0071092B">
        <w:rPr>
          <w:rFonts w:ascii="Verdana" w:hAnsi="Verdana"/>
          <w:szCs w:val="24"/>
        </w:rPr>
        <w:t xml:space="preserve"> se odnose na njihovu sigurnost</w:t>
      </w:r>
    </w:p>
    <w:p w:rsidR="00145DA9" w:rsidRPr="0071092B" w:rsidRDefault="00145DA9" w:rsidP="0007422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</w:t>
      </w:r>
      <w:r w:rsidRPr="0071092B">
        <w:rPr>
          <w:rFonts w:ascii="Verdana" w:hAnsi="Verdana"/>
          <w:szCs w:val="24"/>
        </w:rPr>
        <w:tab/>
        <w:t>pridržavati se zabrane nasilnog, provokativnog i svakog neprimjerenog  ponašanja prema drugim učenicima i odraslim osobama</w:t>
      </w:r>
    </w:p>
    <w:p w:rsidR="00145DA9" w:rsidRPr="0071092B" w:rsidRDefault="00145DA9" w:rsidP="0007422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</w:t>
      </w:r>
      <w:r w:rsidRPr="0071092B">
        <w:rPr>
          <w:rFonts w:ascii="Verdana" w:hAnsi="Verdana"/>
          <w:szCs w:val="24"/>
        </w:rPr>
        <w:tab/>
        <w:t>pridržavati se zabrane zlouporabe suvremenih sredstava komunikacija, osobito mobitela, kako jedni prema drugima, tako i prema odraslim osobama; fotografiranje školskoga osoblja, učenika i drugih osoba koje borave u Školi ili snimanje njihova glasa bez njihova izričitog dopuštenja najstrože je zabran</w:t>
      </w:r>
      <w:r w:rsidR="0097019C" w:rsidRPr="0071092B">
        <w:rPr>
          <w:rFonts w:ascii="Verdana" w:hAnsi="Verdana"/>
          <w:szCs w:val="24"/>
        </w:rPr>
        <w:t>jeno</w:t>
      </w:r>
    </w:p>
    <w:p w:rsidR="00145DA9" w:rsidRPr="0071092B" w:rsidRDefault="00145DA9" w:rsidP="0007422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</w:t>
      </w:r>
      <w:r w:rsidRPr="0071092B">
        <w:rPr>
          <w:rFonts w:ascii="Verdana" w:hAnsi="Verdana"/>
          <w:szCs w:val="24"/>
        </w:rPr>
        <w:tab/>
        <w:t>učenici trebaju pomagati jedni drugima u učenju, surađivati, a sve raz</w:t>
      </w:r>
      <w:r w:rsidR="0097019C" w:rsidRPr="0071092B">
        <w:rPr>
          <w:rFonts w:ascii="Verdana" w:hAnsi="Verdana"/>
          <w:szCs w:val="24"/>
        </w:rPr>
        <w:t>mirice rješavati na miran način</w:t>
      </w:r>
      <w:r w:rsidRPr="0071092B">
        <w:rPr>
          <w:rFonts w:ascii="Verdana" w:hAnsi="Verdana"/>
          <w:szCs w:val="24"/>
        </w:rPr>
        <w:t xml:space="preserve">  samostalno ili uz pomoć razrednika, stručne službe i ravnatelja Škole</w:t>
      </w:r>
    </w:p>
    <w:p w:rsidR="00AD5CF0" w:rsidRPr="0071092B" w:rsidRDefault="00145DA9" w:rsidP="00074229">
      <w:pPr>
        <w:spacing w:after="0" w:line="360" w:lineRule="auto"/>
        <w:ind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- </w:t>
      </w:r>
      <w:r w:rsidR="00394989" w:rsidRPr="0071092B">
        <w:rPr>
          <w:rFonts w:ascii="Verdana" w:hAnsi="Verdana"/>
          <w:szCs w:val="24"/>
        </w:rPr>
        <w:t xml:space="preserve">   </w:t>
      </w:r>
      <w:r w:rsidR="00C064AF" w:rsidRPr="0071092B">
        <w:rPr>
          <w:rFonts w:ascii="Verdana" w:hAnsi="Verdana"/>
          <w:szCs w:val="24"/>
        </w:rPr>
        <w:t>poštivati Pravilnik o kućnom redu</w:t>
      </w:r>
      <w:r w:rsidR="0097019C" w:rsidRPr="0071092B">
        <w:rPr>
          <w:rFonts w:ascii="Verdana" w:hAnsi="Verdana"/>
          <w:szCs w:val="24"/>
        </w:rPr>
        <w:t>.</w:t>
      </w:r>
      <w:r w:rsidR="00C064AF"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              </w:t>
      </w: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97019C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2</w:t>
      </w:r>
      <w:r w:rsidR="003D10E3" w:rsidRPr="0071092B">
        <w:rPr>
          <w:rFonts w:ascii="Verdana" w:hAnsi="Verdana"/>
          <w:b/>
          <w:szCs w:val="24"/>
        </w:rPr>
        <w:t>1</w:t>
      </w:r>
      <w:r w:rsidRPr="0071092B">
        <w:rPr>
          <w:rFonts w:ascii="Verdana" w:hAnsi="Verdana"/>
          <w:b/>
          <w:szCs w:val="24"/>
        </w:rPr>
        <w:t>.</w:t>
      </w:r>
    </w:p>
    <w:p w:rsidR="00145DA9" w:rsidRPr="0071092B" w:rsidRDefault="00C064AF" w:rsidP="001F2DA9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1F2DA9" w:rsidRPr="0071092B">
        <w:rPr>
          <w:rFonts w:ascii="Verdana" w:hAnsi="Verdana"/>
          <w:szCs w:val="24"/>
        </w:rPr>
        <w:tab/>
      </w:r>
      <w:r w:rsidR="00145DA9" w:rsidRPr="0071092B">
        <w:rPr>
          <w:rFonts w:ascii="Verdana" w:hAnsi="Verdana"/>
          <w:szCs w:val="24"/>
        </w:rPr>
        <w:t>Učenici mogu objedovati ili konzumirati užinu samo za stolom u blagovaonici i za stolom ispred kuhinje na predviđenom mjestu za njihov razredni odjel. Prije ulaska u blagovaonicu učenik je dužan oprati ruke.</w:t>
      </w:r>
      <w:r w:rsidR="00CC571F" w:rsidRPr="0071092B">
        <w:rPr>
          <w:rFonts w:ascii="Verdana" w:hAnsi="Verdana"/>
          <w:szCs w:val="24"/>
        </w:rPr>
        <w:t xml:space="preserve"> </w:t>
      </w:r>
    </w:p>
    <w:p w:rsidR="0009477B" w:rsidRPr="0071092B" w:rsidRDefault="00CC571F" w:rsidP="00074229">
      <w:pPr>
        <w:spacing w:after="0" w:line="360" w:lineRule="auto"/>
        <w:ind w:left="-5" w:right="52"/>
        <w:jc w:val="left"/>
        <w:rPr>
          <w:rFonts w:ascii="Verdana" w:hAnsi="Verdana"/>
          <w:color w:val="auto"/>
          <w:szCs w:val="24"/>
        </w:rPr>
      </w:pPr>
      <w:r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ab/>
      </w:r>
      <w:r w:rsidR="00145DA9" w:rsidRPr="0071092B">
        <w:rPr>
          <w:rFonts w:ascii="Verdana" w:hAnsi="Verdana"/>
          <w:szCs w:val="24"/>
        </w:rPr>
        <w:tab/>
        <w:t>Za vrijeme objeda u blagovaonici mora vladati red i mir. Nakon završene konzumacije obroka učenik je dužan pribor za jelo odložiti na odgovarajuće mjesto.</w:t>
      </w:r>
      <w:r w:rsidR="0009477B" w:rsidRPr="0071092B">
        <w:rPr>
          <w:rFonts w:ascii="Verdana" w:hAnsi="Verdana"/>
          <w:color w:val="auto"/>
          <w:szCs w:val="24"/>
        </w:rPr>
        <w:t xml:space="preserve"> </w:t>
      </w:r>
    </w:p>
    <w:p w:rsidR="0009477B" w:rsidRPr="0071092B" w:rsidRDefault="0009477B" w:rsidP="00CC571F">
      <w:pPr>
        <w:spacing w:after="0" w:line="360" w:lineRule="auto"/>
        <w:ind w:left="-5" w:right="52" w:firstLine="713"/>
        <w:jc w:val="left"/>
        <w:rPr>
          <w:rFonts w:ascii="Verdana" w:hAnsi="Verdana"/>
          <w:color w:val="auto"/>
          <w:szCs w:val="24"/>
        </w:rPr>
      </w:pPr>
      <w:r w:rsidRPr="0071092B">
        <w:rPr>
          <w:rFonts w:ascii="Verdana" w:hAnsi="Verdana"/>
          <w:color w:val="auto"/>
          <w:szCs w:val="24"/>
        </w:rPr>
        <w:t xml:space="preserve">Učenike za vrijeme objeda nadgledaju dežurni učitelji. </w:t>
      </w:r>
    </w:p>
    <w:p w:rsidR="00145DA9" w:rsidRPr="0071092B" w:rsidRDefault="00145DA9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</w:p>
    <w:p w:rsidR="00CC571F" w:rsidRPr="0071092B" w:rsidRDefault="00CC571F" w:rsidP="00CC571F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22.</w:t>
      </w:r>
    </w:p>
    <w:p w:rsidR="00145DA9" w:rsidRPr="0071092B" w:rsidRDefault="00737795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>U garderobe i s</w:t>
      </w:r>
      <w:r w:rsidR="00145DA9" w:rsidRPr="0071092B">
        <w:rPr>
          <w:rFonts w:ascii="Verdana" w:hAnsi="Verdana"/>
          <w:szCs w:val="24"/>
        </w:rPr>
        <w:t xml:space="preserve">portsku dvoranu učenici ulaze isključivo u nazočnosti učitelja koji vodi brigu o urednosti garderoba. Dužni su slušati i poštivati sve njegove upute o radu i održavanju čistoće u tim prostorijama. </w:t>
      </w:r>
    </w:p>
    <w:p w:rsidR="00145DA9" w:rsidRPr="0071092B" w:rsidRDefault="00737795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>Bez propisane s</w:t>
      </w:r>
      <w:r w:rsidR="00145DA9" w:rsidRPr="0071092B">
        <w:rPr>
          <w:rFonts w:ascii="Verdana" w:hAnsi="Verdana"/>
          <w:szCs w:val="24"/>
        </w:rPr>
        <w:t xml:space="preserve">portske opreme nije dozvoljeno vježbati u </w:t>
      </w:r>
      <w:r w:rsidRPr="0071092B">
        <w:rPr>
          <w:rFonts w:ascii="Verdana" w:hAnsi="Verdana"/>
          <w:szCs w:val="24"/>
        </w:rPr>
        <w:t>s</w:t>
      </w:r>
      <w:r w:rsidR="00145DA9" w:rsidRPr="0071092B">
        <w:rPr>
          <w:rFonts w:ascii="Verdana" w:hAnsi="Verdana"/>
          <w:szCs w:val="24"/>
        </w:rPr>
        <w:t>portskoj dvorani. To vrijedi kako za učenike, tako i za sve odrasle korisnike dvorane ili djelatnike škole, osim u slučaju kulturno-umjetničkih i drugih prired</w:t>
      </w:r>
      <w:r w:rsidR="00CC571F" w:rsidRPr="0071092B">
        <w:rPr>
          <w:rFonts w:ascii="Verdana" w:hAnsi="Verdana"/>
          <w:szCs w:val="24"/>
        </w:rPr>
        <w:t>bi</w:t>
      </w:r>
      <w:r w:rsidR="00145DA9" w:rsidRPr="0071092B">
        <w:rPr>
          <w:rFonts w:ascii="Verdana" w:hAnsi="Verdana"/>
          <w:szCs w:val="24"/>
        </w:rPr>
        <w:t>.</w:t>
      </w:r>
    </w:p>
    <w:p w:rsidR="00AD5CF0" w:rsidRPr="0071092B" w:rsidRDefault="00145DA9" w:rsidP="00737795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ab/>
      </w:r>
      <w:r w:rsidR="00C064AF"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737795">
      <w:pPr>
        <w:spacing w:after="0" w:line="360" w:lineRule="auto"/>
        <w:ind w:left="0" w:right="0" w:firstLine="0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2</w:t>
      </w:r>
      <w:r w:rsidR="00737795" w:rsidRPr="0071092B">
        <w:rPr>
          <w:rFonts w:ascii="Verdana" w:hAnsi="Verdana"/>
          <w:b/>
          <w:szCs w:val="24"/>
        </w:rPr>
        <w:t>3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737795">
      <w:pPr>
        <w:spacing w:after="0" w:line="360" w:lineRule="auto"/>
        <w:ind w:left="0" w:right="3" w:firstLine="0"/>
        <w:jc w:val="left"/>
        <w:rPr>
          <w:rFonts w:ascii="Verdana" w:hAnsi="Verdana"/>
          <w:color w:val="auto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737795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color w:val="auto"/>
          <w:szCs w:val="24"/>
        </w:rPr>
        <w:t xml:space="preserve">Za vrijeme lijepog vremena tijekom nastave ili boravka učenika na otvorenim igralištima oko Škole za red, sigurnost i urednost odgovara učitelj koji je s njima. Učenici su dužni poštivati njegove upute i vodstvo. </w:t>
      </w:r>
    </w:p>
    <w:p w:rsidR="00737795" w:rsidRPr="0071092B" w:rsidRDefault="00737795" w:rsidP="00737795">
      <w:pPr>
        <w:pStyle w:val="Tijeloteksta"/>
        <w:spacing w:line="360" w:lineRule="auto"/>
        <w:ind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lastRenderedPageBreak/>
        <w:t>Učenici su dužni čuvati okoliš škole. Vožnja biciklima po travnjacima i oko školskih objekata nije dopuštena.</w:t>
      </w:r>
    </w:p>
    <w:p w:rsidR="00737795" w:rsidRPr="0071092B" w:rsidRDefault="00737795" w:rsidP="00737795">
      <w:pPr>
        <w:pStyle w:val="Tijeloteksta"/>
        <w:spacing w:line="360" w:lineRule="auto"/>
        <w:ind w:firstLine="708"/>
        <w:jc w:val="left"/>
        <w:rPr>
          <w:rFonts w:ascii="Verdana" w:hAnsi="Verdana"/>
          <w:szCs w:val="24"/>
        </w:rPr>
      </w:pPr>
    </w:p>
    <w:p w:rsidR="001F2DA9" w:rsidRPr="0071092B" w:rsidRDefault="001F2DA9" w:rsidP="00737795">
      <w:pPr>
        <w:pStyle w:val="Tijeloteksta"/>
        <w:spacing w:line="360" w:lineRule="auto"/>
        <w:ind w:firstLine="708"/>
        <w:jc w:val="left"/>
        <w:rPr>
          <w:rFonts w:ascii="Verdana" w:hAnsi="Verdana"/>
          <w:szCs w:val="24"/>
        </w:rPr>
      </w:pPr>
    </w:p>
    <w:p w:rsidR="001F2DA9" w:rsidRPr="0071092B" w:rsidRDefault="001F2DA9" w:rsidP="00737795">
      <w:pPr>
        <w:pStyle w:val="Tijeloteksta"/>
        <w:spacing w:line="360" w:lineRule="auto"/>
        <w:ind w:firstLine="708"/>
        <w:jc w:val="left"/>
        <w:rPr>
          <w:rFonts w:ascii="Verdana" w:hAnsi="Verdana"/>
          <w:szCs w:val="24"/>
        </w:rPr>
      </w:pPr>
    </w:p>
    <w:p w:rsidR="00737795" w:rsidRPr="0071092B" w:rsidRDefault="00737795" w:rsidP="00737795">
      <w:pPr>
        <w:spacing w:after="0" w:line="360" w:lineRule="auto"/>
        <w:ind w:left="0" w:firstLine="0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24.</w:t>
      </w:r>
    </w:p>
    <w:p w:rsidR="00737795" w:rsidRPr="0071092B" w:rsidRDefault="00737795" w:rsidP="00737795">
      <w:pPr>
        <w:spacing w:after="0" w:line="360" w:lineRule="auto"/>
        <w:ind w:left="0"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U informatičkom kabinetu učenici se moraju ponašati odgovorno i pristojno, sukladno uputama predmetnog učitelja. Pristup internetu dopušten je samo uz odobrenje i prisutnost učitelja. </w:t>
      </w:r>
    </w:p>
    <w:p w:rsidR="00737795" w:rsidRPr="0071092B" w:rsidRDefault="00737795" w:rsidP="00737795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</w:p>
    <w:p w:rsidR="0009477B" w:rsidRPr="0071092B" w:rsidRDefault="0009477B" w:rsidP="00737795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2</w:t>
      </w:r>
      <w:r w:rsidR="003D10E3" w:rsidRPr="0071092B">
        <w:rPr>
          <w:rFonts w:ascii="Verdana" w:hAnsi="Verdana"/>
          <w:b/>
          <w:szCs w:val="24"/>
        </w:rPr>
        <w:t>5</w:t>
      </w:r>
      <w:r w:rsidRPr="0071092B">
        <w:rPr>
          <w:rFonts w:ascii="Verdana" w:hAnsi="Verdana"/>
          <w:b/>
          <w:szCs w:val="24"/>
        </w:rPr>
        <w:t>.</w:t>
      </w:r>
    </w:p>
    <w:p w:rsidR="0009477B" w:rsidRPr="0071092B" w:rsidRDefault="0009477B" w:rsidP="00737795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  <w:r w:rsidR="00737795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>Kod napuštanja učionice učenici moraju ponijeti svoje stvari.</w:t>
      </w:r>
    </w:p>
    <w:p w:rsidR="0009477B" w:rsidRPr="0071092B" w:rsidRDefault="0009477B" w:rsidP="00737795">
      <w:pPr>
        <w:pStyle w:val="Tijeloteksta"/>
        <w:spacing w:line="360" w:lineRule="auto"/>
        <w:ind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Škola nije odgovorna za nestanak stvari i novca učenika za vrijeme njihova boravka u Školi.</w:t>
      </w:r>
    </w:p>
    <w:p w:rsidR="0009477B" w:rsidRPr="0071092B" w:rsidRDefault="0009477B" w:rsidP="00074229">
      <w:pPr>
        <w:spacing w:after="0" w:line="360" w:lineRule="auto"/>
        <w:ind w:left="-5" w:right="52"/>
        <w:jc w:val="left"/>
        <w:rPr>
          <w:rFonts w:ascii="Verdana" w:hAnsi="Verdana"/>
          <w:color w:val="auto"/>
          <w:szCs w:val="24"/>
        </w:rPr>
      </w:pPr>
    </w:p>
    <w:p w:rsidR="008B555A" w:rsidRPr="0071092B" w:rsidRDefault="008B555A" w:rsidP="00737795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2</w:t>
      </w:r>
      <w:r w:rsidR="003D10E3" w:rsidRPr="0071092B">
        <w:rPr>
          <w:rFonts w:ascii="Verdana" w:hAnsi="Verdana"/>
          <w:b/>
          <w:szCs w:val="24"/>
        </w:rPr>
        <w:t>6</w:t>
      </w:r>
      <w:r w:rsidRPr="0071092B">
        <w:rPr>
          <w:rFonts w:ascii="Verdana" w:hAnsi="Verdana"/>
          <w:b/>
          <w:szCs w:val="24"/>
        </w:rPr>
        <w:t>.</w:t>
      </w:r>
    </w:p>
    <w:p w:rsidR="008B555A" w:rsidRPr="0071092B" w:rsidRDefault="008B555A" w:rsidP="00737795">
      <w:pPr>
        <w:pStyle w:val="Tijeloteksta"/>
        <w:spacing w:line="360" w:lineRule="auto"/>
        <w:ind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Radno vrijeme svih djelatnika i njihove možebitne izmjene pobliže se određuju Godišnjim planom i programom rada </w:t>
      </w:r>
      <w:r w:rsidR="00737795" w:rsidRPr="0071092B">
        <w:rPr>
          <w:rFonts w:ascii="Verdana" w:hAnsi="Verdana"/>
          <w:szCs w:val="24"/>
        </w:rPr>
        <w:t>Š</w:t>
      </w:r>
      <w:r w:rsidRPr="0071092B">
        <w:rPr>
          <w:rFonts w:ascii="Verdana" w:hAnsi="Verdana"/>
          <w:szCs w:val="24"/>
        </w:rPr>
        <w:t xml:space="preserve">kole ili odgovarajućim aktima ravnatelja </w:t>
      </w:r>
      <w:r w:rsidR="00737795" w:rsidRPr="0071092B">
        <w:rPr>
          <w:rFonts w:ascii="Verdana" w:hAnsi="Verdana"/>
          <w:szCs w:val="24"/>
        </w:rPr>
        <w:t>Š</w:t>
      </w:r>
      <w:r w:rsidRPr="0071092B">
        <w:rPr>
          <w:rFonts w:ascii="Verdana" w:hAnsi="Verdana"/>
          <w:szCs w:val="24"/>
        </w:rPr>
        <w:t>kole.</w:t>
      </w:r>
    </w:p>
    <w:p w:rsidR="008B555A" w:rsidRPr="0071092B" w:rsidRDefault="008B555A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</w:p>
    <w:p w:rsidR="008B555A" w:rsidRPr="0071092B" w:rsidRDefault="008B555A" w:rsidP="00737795">
      <w:pPr>
        <w:pStyle w:val="Tijeloteksta"/>
        <w:spacing w:line="360" w:lineRule="auto"/>
        <w:jc w:val="center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27</w:t>
      </w:r>
      <w:r w:rsidRPr="0071092B">
        <w:rPr>
          <w:rFonts w:ascii="Verdana" w:hAnsi="Verdana"/>
          <w:b/>
          <w:szCs w:val="24"/>
        </w:rPr>
        <w:t>.</w:t>
      </w:r>
    </w:p>
    <w:p w:rsidR="008B555A" w:rsidRPr="0071092B" w:rsidRDefault="008B555A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 xml:space="preserve">Radnici su dužni dolaziti na posao i odlaziti s posla prema rasporedu radnog vremena. </w:t>
      </w:r>
    </w:p>
    <w:p w:rsidR="008B555A" w:rsidRPr="0071092B" w:rsidRDefault="008B555A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 xml:space="preserve">Način evidencije nazočnosti na radu određuje ravnatelj. </w:t>
      </w:r>
    </w:p>
    <w:p w:rsidR="008B555A" w:rsidRPr="0071092B" w:rsidRDefault="008B555A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</w:p>
    <w:p w:rsidR="008B555A" w:rsidRPr="0071092B" w:rsidRDefault="008B555A" w:rsidP="00737795">
      <w:pPr>
        <w:pStyle w:val="Tijeloteksta"/>
        <w:spacing w:line="360" w:lineRule="auto"/>
        <w:jc w:val="center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28</w:t>
      </w:r>
      <w:r w:rsidRPr="0071092B">
        <w:rPr>
          <w:rFonts w:ascii="Verdana" w:hAnsi="Verdana"/>
          <w:b/>
          <w:szCs w:val="24"/>
        </w:rPr>
        <w:t>.</w:t>
      </w:r>
    </w:p>
    <w:p w:rsidR="008B555A" w:rsidRPr="0071092B" w:rsidRDefault="008B555A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>Roditelji mogu razgovarati s učiteljima Škole u dane primanja roditelja ili u vrijeme koje odredi razrednik</w:t>
      </w:r>
      <w:r w:rsidR="00737795" w:rsidRPr="0071092B">
        <w:rPr>
          <w:rFonts w:ascii="Verdana" w:hAnsi="Verdana"/>
          <w:szCs w:val="24"/>
        </w:rPr>
        <w:t>,</w:t>
      </w:r>
      <w:r w:rsidRPr="0071092B">
        <w:rPr>
          <w:rFonts w:ascii="Verdana" w:hAnsi="Verdana"/>
          <w:szCs w:val="24"/>
        </w:rPr>
        <w:t xml:space="preserve"> odnosno predmetni učitelj u za to predviđenim prostorijama Škole.</w:t>
      </w:r>
    </w:p>
    <w:p w:rsidR="00393E07" w:rsidRPr="0071092B" w:rsidRDefault="00393E07" w:rsidP="00393E07">
      <w:pPr>
        <w:pStyle w:val="Tijeloteksta"/>
        <w:spacing w:line="360" w:lineRule="auto"/>
        <w:ind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</w:rPr>
        <w:t>Roditeljima nije dopušteno ulaziti u učionice bez poziva učitelja ili stručnih suradnika.</w:t>
      </w:r>
    </w:p>
    <w:p w:rsidR="008B555A" w:rsidRPr="0071092B" w:rsidRDefault="008B555A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</w:p>
    <w:p w:rsidR="00AD5CF0" w:rsidRPr="0071092B" w:rsidRDefault="00C064AF" w:rsidP="00737795">
      <w:pPr>
        <w:spacing w:after="0" w:line="360" w:lineRule="auto"/>
        <w:ind w:left="0" w:right="0" w:firstLine="0"/>
        <w:jc w:val="center"/>
        <w:rPr>
          <w:rFonts w:ascii="Verdana" w:hAnsi="Verdana"/>
          <w:b/>
          <w:sz w:val="28"/>
          <w:szCs w:val="28"/>
        </w:rPr>
      </w:pPr>
      <w:r w:rsidRPr="0071092B">
        <w:rPr>
          <w:rFonts w:ascii="Verdana" w:hAnsi="Verdana"/>
          <w:b/>
          <w:sz w:val="28"/>
          <w:szCs w:val="28"/>
        </w:rPr>
        <w:t>Način postupanja prema školskoj imovini</w:t>
      </w:r>
    </w:p>
    <w:p w:rsidR="0009477B" w:rsidRPr="0071092B" w:rsidRDefault="0009477B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</w:p>
    <w:p w:rsidR="00AD5CF0" w:rsidRPr="0071092B" w:rsidRDefault="00C064AF" w:rsidP="00737795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29</w:t>
      </w:r>
      <w:r w:rsidRPr="0071092B">
        <w:rPr>
          <w:rFonts w:ascii="Verdana" w:hAnsi="Verdana"/>
          <w:b/>
          <w:szCs w:val="24"/>
        </w:rPr>
        <w:t>.</w:t>
      </w:r>
    </w:p>
    <w:p w:rsidR="0009477B" w:rsidRPr="0071092B" w:rsidRDefault="00C064AF" w:rsidP="00737795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lastRenderedPageBreak/>
        <w:t xml:space="preserve">             </w:t>
      </w:r>
      <w:r w:rsidRPr="0071092B">
        <w:rPr>
          <w:rFonts w:ascii="Verdana" w:hAnsi="Verdana"/>
          <w:color w:val="auto"/>
          <w:szCs w:val="24"/>
        </w:rPr>
        <w:t>Za čitavo vrijeme boraka u Školi učenici i svi zaposlenici dužni su paziti na čistoću</w:t>
      </w:r>
      <w:r w:rsidRPr="0071092B">
        <w:rPr>
          <w:rFonts w:ascii="Verdana" w:hAnsi="Verdana"/>
          <w:b/>
          <w:color w:val="auto"/>
          <w:szCs w:val="24"/>
        </w:rPr>
        <w:t xml:space="preserve"> </w:t>
      </w:r>
      <w:r w:rsidRPr="0071092B">
        <w:rPr>
          <w:rFonts w:ascii="Verdana" w:hAnsi="Verdana"/>
          <w:color w:val="auto"/>
          <w:szCs w:val="24"/>
        </w:rPr>
        <w:t>svog radnog mjesta i mjesta boravka</w:t>
      </w:r>
      <w:r w:rsidR="0009477B" w:rsidRPr="0071092B">
        <w:rPr>
          <w:rFonts w:ascii="Verdana" w:hAnsi="Verdana"/>
          <w:color w:val="auto"/>
          <w:szCs w:val="24"/>
        </w:rPr>
        <w:t xml:space="preserve"> </w:t>
      </w:r>
      <w:r w:rsidR="00737795" w:rsidRPr="0071092B">
        <w:rPr>
          <w:rFonts w:ascii="Verdana" w:hAnsi="Verdana"/>
          <w:color w:val="auto"/>
          <w:szCs w:val="24"/>
        </w:rPr>
        <w:t>te</w:t>
      </w:r>
      <w:r w:rsidR="0009477B" w:rsidRPr="0071092B">
        <w:rPr>
          <w:rFonts w:ascii="Verdana" w:hAnsi="Verdana"/>
          <w:color w:val="auto"/>
          <w:szCs w:val="24"/>
        </w:rPr>
        <w:t xml:space="preserve"> </w:t>
      </w:r>
      <w:r w:rsidR="0009477B" w:rsidRPr="0071092B">
        <w:rPr>
          <w:rFonts w:ascii="Verdana" w:hAnsi="Verdana"/>
          <w:szCs w:val="24"/>
        </w:rPr>
        <w:t>skrbiti o imovini Škole prema načelu dobroga gospodara</w:t>
      </w:r>
      <w:r w:rsidRPr="0071092B">
        <w:rPr>
          <w:rFonts w:ascii="Verdana" w:hAnsi="Verdana"/>
          <w:szCs w:val="24"/>
        </w:rPr>
        <w:t>.</w:t>
      </w:r>
    </w:p>
    <w:p w:rsidR="005E2FCF" w:rsidRPr="0071092B" w:rsidRDefault="0009477B" w:rsidP="00737795">
      <w:pPr>
        <w:spacing w:after="0" w:line="360" w:lineRule="auto"/>
        <w:ind w:left="-5" w:right="228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Svi su učenici dužni čuvati</w:t>
      </w: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>školsku imovinu i štetu prijaviti razredniku ili dežurnom učitelju.</w:t>
      </w:r>
    </w:p>
    <w:p w:rsidR="005E2FCF" w:rsidRPr="0071092B" w:rsidRDefault="005E2FCF" w:rsidP="00074229">
      <w:pPr>
        <w:spacing w:after="0" w:line="360" w:lineRule="auto"/>
        <w:ind w:left="-5" w:right="228"/>
        <w:jc w:val="left"/>
        <w:rPr>
          <w:rFonts w:ascii="Verdana" w:hAnsi="Verdana"/>
          <w:szCs w:val="24"/>
        </w:rPr>
      </w:pPr>
    </w:p>
    <w:p w:rsidR="005E2FCF" w:rsidRPr="0071092B" w:rsidRDefault="005E2FCF" w:rsidP="00737795">
      <w:pPr>
        <w:pStyle w:val="Tijeloteksta"/>
        <w:spacing w:line="360" w:lineRule="auto"/>
        <w:jc w:val="center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30</w:t>
      </w:r>
      <w:r w:rsidRPr="0071092B">
        <w:rPr>
          <w:rFonts w:ascii="Verdana" w:hAnsi="Verdana"/>
          <w:b/>
          <w:szCs w:val="24"/>
        </w:rPr>
        <w:t>.</w:t>
      </w:r>
    </w:p>
    <w:p w:rsidR="00737795" w:rsidRPr="0071092B" w:rsidRDefault="005E2FCF" w:rsidP="00737795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 razrednom odjelu tjedno se određuju dva redara.</w:t>
      </w:r>
      <w:r w:rsidR="00737795" w:rsidRPr="0071092B">
        <w:rPr>
          <w:rFonts w:ascii="Verdana" w:hAnsi="Verdana"/>
          <w:szCs w:val="24"/>
        </w:rPr>
        <w:t xml:space="preserve"> Redare određuje razrednik prema abecednom redu.</w:t>
      </w:r>
    </w:p>
    <w:p w:rsidR="005E2FCF" w:rsidRPr="0071092B" w:rsidRDefault="005E2FCF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Redari:</w:t>
      </w:r>
    </w:p>
    <w:p w:rsidR="005E2FCF" w:rsidRPr="0071092B" w:rsidRDefault="005E2FCF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pripremaju učionicu za nastavu, brišu ploču i donose prema potrebi nastavna sredstva i pomagala</w:t>
      </w:r>
    </w:p>
    <w:p w:rsidR="005E2FCF" w:rsidRPr="0071092B" w:rsidRDefault="005E2FCF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izvješćuju dežurnog učitelja, pedagoga ili ravnatelja o nenazočnosti učitelja na nastavi</w:t>
      </w:r>
    </w:p>
    <w:p w:rsidR="005E2FCF" w:rsidRPr="0071092B" w:rsidRDefault="005E2FCF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prijavljuju učiteljima </w:t>
      </w:r>
      <w:r w:rsidR="00737795" w:rsidRPr="0071092B">
        <w:rPr>
          <w:rFonts w:ascii="Verdana" w:hAnsi="Verdana"/>
          <w:szCs w:val="24"/>
        </w:rPr>
        <w:t xml:space="preserve">nenazočne učenike </w:t>
      </w:r>
      <w:r w:rsidRPr="0071092B">
        <w:rPr>
          <w:rFonts w:ascii="Verdana" w:hAnsi="Verdana"/>
          <w:szCs w:val="24"/>
        </w:rPr>
        <w:t xml:space="preserve">početkom svakog nastavnog sata </w:t>
      </w:r>
    </w:p>
    <w:p w:rsidR="005E2FCF" w:rsidRPr="0071092B" w:rsidRDefault="005E2FCF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izvješćuju</w:t>
      </w:r>
      <w:r w:rsidR="00737795" w:rsidRPr="0071092B">
        <w:rPr>
          <w:rFonts w:ascii="Verdana" w:hAnsi="Verdana"/>
          <w:szCs w:val="24"/>
        </w:rPr>
        <w:t xml:space="preserve"> učitelja</w:t>
      </w:r>
      <w:r w:rsidRPr="0071092B">
        <w:rPr>
          <w:rFonts w:ascii="Verdana" w:hAnsi="Verdana"/>
          <w:szCs w:val="24"/>
        </w:rPr>
        <w:t xml:space="preserve"> o nađenim predmetima </w:t>
      </w:r>
    </w:p>
    <w:p w:rsidR="005E2FCF" w:rsidRPr="0071092B" w:rsidRDefault="005E2FCF" w:rsidP="00074229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nakon završetka nastave posljednji napuštaju učionicu uz prethodnu provjeru ispravnosti učionice, oštećenja zidova, klupa, stol</w:t>
      </w:r>
      <w:r w:rsidR="00737795" w:rsidRPr="0071092B">
        <w:rPr>
          <w:rFonts w:ascii="Verdana" w:hAnsi="Verdana"/>
          <w:szCs w:val="24"/>
        </w:rPr>
        <w:t>a</w:t>
      </w:r>
      <w:r w:rsidRPr="0071092B">
        <w:rPr>
          <w:rFonts w:ascii="Verdana" w:hAnsi="Verdana"/>
          <w:szCs w:val="24"/>
        </w:rPr>
        <w:t xml:space="preserve">ca i ostaloga inventara te o uočenim oštećenjima izvješćuju učitelja, tajnika ili domara </w:t>
      </w:r>
      <w:r w:rsidR="00737795" w:rsidRPr="0071092B">
        <w:rPr>
          <w:rFonts w:ascii="Verdana" w:hAnsi="Verdana"/>
          <w:szCs w:val="24"/>
        </w:rPr>
        <w:t>Š</w:t>
      </w:r>
      <w:r w:rsidRPr="0071092B">
        <w:rPr>
          <w:rFonts w:ascii="Verdana" w:hAnsi="Verdana"/>
          <w:szCs w:val="24"/>
        </w:rPr>
        <w:t>kole.</w:t>
      </w:r>
      <w:r w:rsidR="00737795" w:rsidRPr="0071092B">
        <w:rPr>
          <w:rFonts w:ascii="Verdana" w:hAnsi="Verdana"/>
          <w:szCs w:val="24"/>
        </w:rPr>
        <w:t xml:space="preserve"> </w:t>
      </w:r>
    </w:p>
    <w:p w:rsidR="0009477B" w:rsidRPr="0071092B" w:rsidRDefault="0009477B" w:rsidP="00074229">
      <w:pPr>
        <w:spacing w:after="0" w:line="360" w:lineRule="auto"/>
        <w:ind w:left="-5" w:right="228"/>
        <w:jc w:val="left"/>
        <w:rPr>
          <w:rFonts w:ascii="Verdana" w:hAnsi="Verdana"/>
          <w:szCs w:val="24"/>
        </w:rPr>
      </w:pPr>
    </w:p>
    <w:p w:rsidR="0009477B" w:rsidRPr="0071092B" w:rsidRDefault="0009477B" w:rsidP="00737795">
      <w:pPr>
        <w:pStyle w:val="Tijeloteksta"/>
        <w:spacing w:line="360" w:lineRule="auto"/>
        <w:jc w:val="center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31</w:t>
      </w:r>
      <w:r w:rsidRPr="0071092B">
        <w:rPr>
          <w:rFonts w:ascii="Verdana" w:hAnsi="Verdana"/>
          <w:b/>
          <w:szCs w:val="24"/>
        </w:rPr>
        <w:t>.</w:t>
      </w:r>
    </w:p>
    <w:p w:rsidR="0009477B" w:rsidRPr="0071092B" w:rsidRDefault="0009477B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>Djelatnici Škole moraju se racionalno koristiti sredstvima Škole koja su im stavljena na raspolaganje.</w:t>
      </w:r>
    </w:p>
    <w:p w:rsidR="0009477B" w:rsidRPr="0071092B" w:rsidRDefault="0009477B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 xml:space="preserve">Svaki uočeni kvar na instalacijama električne struje, plina ili vodovoda, grijanja ili drugi kvar, </w:t>
      </w:r>
      <w:r w:rsidR="002C09CB" w:rsidRPr="0071092B">
        <w:rPr>
          <w:rFonts w:ascii="Verdana" w:hAnsi="Verdana"/>
          <w:szCs w:val="24"/>
        </w:rPr>
        <w:t>djelatnici</w:t>
      </w:r>
      <w:r w:rsidRPr="0071092B">
        <w:rPr>
          <w:rFonts w:ascii="Verdana" w:hAnsi="Verdana"/>
          <w:szCs w:val="24"/>
        </w:rPr>
        <w:t xml:space="preserve"> i učenici obavezni su prijaviti ravnatelju ili tajniku.</w:t>
      </w:r>
    </w:p>
    <w:p w:rsidR="00AD5CF0" w:rsidRPr="0071092B" w:rsidRDefault="00AD5CF0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</w:p>
    <w:p w:rsidR="0009477B" w:rsidRPr="0071092B" w:rsidRDefault="0009477B" w:rsidP="00737795">
      <w:pPr>
        <w:pStyle w:val="Tijeloteksta"/>
        <w:spacing w:line="360" w:lineRule="auto"/>
        <w:jc w:val="center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32</w:t>
      </w:r>
      <w:r w:rsidRPr="0071092B">
        <w:rPr>
          <w:rFonts w:ascii="Verdana" w:hAnsi="Verdana"/>
          <w:b/>
          <w:szCs w:val="24"/>
        </w:rPr>
        <w:t>.</w:t>
      </w:r>
    </w:p>
    <w:p w:rsidR="0009477B" w:rsidRPr="0071092B" w:rsidRDefault="0009477B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 xml:space="preserve">Nakon isteka radnog vremena </w:t>
      </w:r>
      <w:r w:rsidR="002C09CB" w:rsidRPr="0071092B">
        <w:rPr>
          <w:rFonts w:ascii="Verdana" w:hAnsi="Verdana"/>
          <w:szCs w:val="24"/>
        </w:rPr>
        <w:t>djelatnici</w:t>
      </w:r>
      <w:r w:rsidRPr="0071092B">
        <w:rPr>
          <w:rFonts w:ascii="Verdana" w:hAnsi="Verdana"/>
          <w:szCs w:val="24"/>
        </w:rPr>
        <w:t xml:space="preserve"> su dužni uredno pospremiti radne materijale, zatvoriti prozore, isključiti električne aparate i zaključati radne prostorije.</w:t>
      </w:r>
    </w:p>
    <w:p w:rsidR="0009477B" w:rsidRPr="0071092B" w:rsidRDefault="0009477B" w:rsidP="00074229">
      <w:pPr>
        <w:spacing w:after="0" w:line="360" w:lineRule="auto"/>
        <w:jc w:val="left"/>
        <w:rPr>
          <w:rFonts w:ascii="Verdana" w:hAnsi="Verdana"/>
          <w:b/>
          <w:szCs w:val="24"/>
        </w:rPr>
      </w:pPr>
    </w:p>
    <w:p w:rsidR="00AD5CF0" w:rsidRPr="0071092B" w:rsidRDefault="00C064AF" w:rsidP="00737795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33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737795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737795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 xml:space="preserve">Knjige posuđene u knjižnici učenik je obvezan čuvati i neoštećene pravodobno vratiti. </w:t>
      </w:r>
    </w:p>
    <w:p w:rsidR="0072160D" w:rsidRPr="0071092B" w:rsidRDefault="0072160D" w:rsidP="00074229">
      <w:pPr>
        <w:spacing w:after="0" w:line="360" w:lineRule="auto"/>
        <w:ind w:left="-5" w:right="52"/>
        <w:jc w:val="left"/>
        <w:rPr>
          <w:rFonts w:ascii="Verdana" w:hAnsi="Verdana"/>
          <w:szCs w:val="24"/>
        </w:rPr>
      </w:pPr>
    </w:p>
    <w:p w:rsidR="0072160D" w:rsidRPr="0071092B" w:rsidRDefault="0072160D" w:rsidP="00737795">
      <w:pPr>
        <w:pStyle w:val="Tijeloteksta"/>
        <w:spacing w:line="360" w:lineRule="auto"/>
        <w:jc w:val="center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lastRenderedPageBreak/>
        <w:t xml:space="preserve">Članak </w:t>
      </w:r>
      <w:r w:rsidR="003D10E3" w:rsidRPr="0071092B">
        <w:rPr>
          <w:rFonts w:ascii="Verdana" w:hAnsi="Verdana"/>
          <w:b/>
          <w:szCs w:val="24"/>
        </w:rPr>
        <w:t>34</w:t>
      </w:r>
      <w:r w:rsidRPr="0071092B">
        <w:rPr>
          <w:rFonts w:ascii="Verdana" w:hAnsi="Verdana"/>
          <w:b/>
          <w:szCs w:val="24"/>
        </w:rPr>
        <w:t>.</w:t>
      </w:r>
    </w:p>
    <w:p w:rsidR="0072160D" w:rsidRPr="0071092B" w:rsidRDefault="0072160D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>Učenici su odgovorni za štetu koju učine na imovini Škole prema općim propisima obveznog prava.</w:t>
      </w:r>
    </w:p>
    <w:p w:rsidR="0072160D" w:rsidRPr="0071092B" w:rsidRDefault="0072160D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>Nadoknadu štete učenik provodi ovisno o načinu na koji je do nje došlo (namjerno ili nenamjerno oštećivanje). O nanošenju štete odgovorne osobe u Školi izvješćuju roditelje ili staratelje učenika s kojima d</w:t>
      </w:r>
      <w:r w:rsidR="0019112C" w:rsidRPr="0071092B">
        <w:rPr>
          <w:rFonts w:ascii="Verdana" w:hAnsi="Verdana"/>
          <w:szCs w:val="24"/>
        </w:rPr>
        <w:t>ogovaraju način nadoknade štete</w:t>
      </w:r>
      <w:r w:rsidRPr="0071092B">
        <w:rPr>
          <w:rFonts w:ascii="Verdana" w:hAnsi="Verdana"/>
          <w:szCs w:val="24"/>
        </w:rPr>
        <w:t>.</w:t>
      </w:r>
    </w:p>
    <w:p w:rsidR="0072160D" w:rsidRPr="0071092B" w:rsidRDefault="0072160D" w:rsidP="007B7449">
      <w:pPr>
        <w:pStyle w:val="Tijeloteksta"/>
        <w:spacing w:line="360" w:lineRule="auto"/>
        <w:ind w:firstLine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 cijenu vrijednosti štete ulazi:</w:t>
      </w:r>
    </w:p>
    <w:p w:rsidR="0072160D" w:rsidRPr="0071092B" w:rsidRDefault="0072160D" w:rsidP="0007422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- </w:t>
      </w:r>
      <w:r w:rsidRPr="0071092B">
        <w:rPr>
          <w:rFonts w:ascii="Verdana" w:hAnsi="Verdana"/>
          <w:szCs w:val="24"/>
        </w:rPr>
        <w:tab/>
        <w:t>nabavna vrijednost predmeta po cijeni na tržištu</w:t>
      </w:r>
    </w:p>
    <w:p w:rsidR="0072160D" w:rsidRPr="0071092B" w:rsidRDefault="00737795" w:rsidP="0007422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</w:t>
      </w:r>
      <w:r w:rsidR="0072160D" w:rsidRPr="0071092B">
        <w:rPr>
          <w:rFonts w:ascii="Verdana" w:hAnsi="Verdana"/>
          <w:szCs w:val="24"/>
        </w:rPr>
        <w:tab/>
        <w:t>potreban</w:t>
      </w:r>
      <w:r w:rsidRPr="0071092B">
        <w:rPr>
          <w:rFonts w:ascii="Verdana" w:hAnsi="Verdana"/>
          <w:szCs w:val="24"/>
        </w:rPr>
        <w:t xml:space="preserve"> materijal po tržišnim cijenama</w:t>
      </w:r>
    </w:p>
    <w:p w:rsidR="0072160D" w:rsidRPr="0071092B" w:rsidRDefault="0072160D" w:rsidP="0007422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</w:t>
      </w:r>
      <w:r w:rsidRPr="0071092B">
        <w:rPr>
          <w:rFonts w:ascii="Verdana" w:hAnsi="Verdana"/>
          <w:szCs w:val="24"/>
        </w:rPr>
        <w:tab/>
        <w:t>vrijednost radnih sati radnika po</w:t>
      </w:r>
      <w:r w:rsidR="00737795" w:rsidRPr="0071092B">
        <w:rPr>
          <w:rFonts w:ascii="Verdana" w:hAnsi="Verdana"/>
          <w:szCs w:val="24"/>
        </w:rPr>
        <w:t>trebnih za popravak</w:t>
      </w:r>
    </w:p>
    <w:p w:rsidR="0072160D" w:rsidRPr="0071092B" w:rsidRDefault="0072160D" w:rsidP="00074229">
      <w:pPr>
        <w:pStyle w:val="Tijeloteksta"/>
        <w:spacing w:line="360" w:lineRule="auto"/>
        <w:ind w:left="284" w:hanging="284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</w:t>
      </w:r>
      <w:r w:rsidRPr="0071092B">
        <w:rPr>
          <w:rFonts w:ascii="Verdana" w:hAnsi="Verdana"/>
          <w:szCs w:val="24"/>
        </w:rPr>
        <w:tab/>
        <w:t>ličenje zidova po metru kvadratnom.</w:t>
      </w:r>
    </w:p>
    <w:p w:rsidR="0072160D" w:rsidRPr="0071092B" w:rsidRDefault="0072160D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>Prema učeniku koji na školskoj imovini načini hotimice kakvu štetu ili je otuđi, os</w:t>
      </w:r>
      <w:r w:rsidR="00737795" w:rsidRPr="0071092B">
        <w:rPr>
          <w:rFonts w:ascii="Verdana" w:hAnsi="Verdana"/>
          <w:szCs w:val="24"/>
        </w:rPr>
        <w:t>im zahtjeva za nadoknadom štete</w:t>
      </w:r>
      <w:r w:rsidRPr="0071092B">
        <w:rPr>
          <w:rFonts w:ascii="Verdana" w:hAnsi="Verdana"/>
          <w:szCs w:val="24"/>
        </w:rPr>
        <w:t xml:space="preserve"> primijenit će se i odgovarajuće odredbe o primjeni pedagoških mjera. Isto vrijedi i za hotimično oštećivanje, uništavanje i otuđivanje stvari drugih učenika i stvari bilo kojeg djelatnika Škole.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1F20F6">
      <w:pPr>
        <w:pStyle w:val="Naslov1"/>
        <w:spacing w:line="360" w:lineRule="auto"/>
        <w:ind w:left="2170" w:right="1516"/>
        <w:rPr>
          <w:rFonts w:ascii="Verdana" w:hAnsi="Verdana"/>
          <w:szCs w:val="28"/>
        </w:rPr>
      </w:pPr>
      <w:r w:rsidRPr="0071092B">
        <w:rPr>
          <w:rFonts w:ascii="Verdana" w:hAnsi="Verdana"/>
          <w:szCs w:val="28"/>
        </w:rPr>
        <w:t>Međusobni odnosi učenika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</w:p>
    <w:p w:rsidR="00AD5CF0" w:rsidRPr="0071092B" w:rsidRDefault="00C064AF" w:rsidP="001F20F6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35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1F20F6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  <w:r w:rsidR="001F20F6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 xml:space="preserve">Učenici si međusobno pomažu u učenju i drugom radu u svojem razrednom odjelu. 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</w:p>
    <w:p w:rsidR="001F2DA9" w:rsidRPr="0071092B" w:rsidRDefault="001F2DA9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</w:p>
    <w:p w:rsidR="00AD5CF0" w:rsidRPr="0071092B" w:rsidRDefault="00C064AF" w:rsidP="001F20F6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36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1F20F6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1F20F6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>Učenici su obvezni u međusobnoj komunikaciji s ostalim učenicima u razredu i u Školi pridržavati se normi lijepog ponašanja</w:t>
      </w:r>
      <w:r w:rsidRPr="0071092B">
        <w:rPr>
          <w:rFonts w:ascii="Verdana" w:hAnsi="Verdana"/>
          <w:b/>
          <w:szCs w:val="24"/>
        </w:rPr>
        <w:t xml:space="preserve">. </w:t>
      </w: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</w:p>
    <w:p w:rsidR="00AD5CF0" w:rsidRPr="0071092B" w:rsidRDefault="00C064AF" w:rsidP="001F20F6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37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1F20F6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  <w:r w:rsidR="001F20F6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>Učenici trebaju razmirice riješiti sami i na nenasilan način, a ako to ne uspiju, obratiti se razredniku</w:t>
      </w:r>
      <w:r w:rsidR="004807DA" w:rsidRPr="0071092B">
        <w:rPr>
          <w:rFonts w:ascii="Verdana" w:hAnsi="Verdana"/>
          <w:szCs w:val="24"/>
        </w:rPr>
        <w:t xml:space="preserve"> ili učitelju</w:t>
      </w:r>
      <w:r w:rsidRPr="0071092B">
        <w:rPr>
          <w:rFonts w:ascii="Verdana" w:hAnsi="Verdana"/>
          <w:szCs w:val="24"/>
        </w:rPr>
        <w:t xml:space="preserve">. </w:t>
      </w:r>
    </w:p>
    <w:p w:rsidR="00AD5CF0" w:rsidRPr="0071092B" w:rsidRDefault="00C064AF" w:rsidP="00074229">
      <w:pPr>
        <w:spacing w:after="0" w:line="360" w:lineRule="auto"/>
        <w:ind w:left="-5"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Ako učenik misli da mu je učinjena bilo kakva nepravda, ima se pravo na pristojan način obratiti</w:t>
      </w:r>
      <w:r w:rsidR="004807DA" w:rsidRPr="0071092B">
        <w:rPr>
          <w:rFonts w:ascii="Verdana" w:hAnsi="Verdana"/>
          <w:szCs w:val="24"/>
        </w:rPr>
        <w:t xml:space="preserve"> </w:t>
      </w:r>
      <w:r w:rsidR="008F56C5" w:rsidRPr="0071092B">
        <w:rPr>
          <w:rFonts w:ascii="Verdana" w:hAnsi="Verdana"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predmetnom učitelju, razredniku, pedagogu ili ravnatelju Škole.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  <w:r w:rsidRPr="0071092B">
        <w:rPr>
          <w:rFonts w:ascii="Verdana" w:hAnsi="Verdana"/>
          <w:b/>
          <w:szCs w:val="24"/>
        </w:rPr>
        <w:t xml:space="preserve"> </w:t>
      </w:r>
    </w:p>
    <w:p w:rsidR="00AD5CF0" w:rsidRPr="0071092B" w:rsidRDefault="00C064AF" w:rsidP="001F20F6">
      <w:pPr>
        <w:pStyle w:val="Naslov1"/>
        <w:spacing w:line="360" w:lineRule="auto"/>
        <w:ind w:right="-24"/>
        <w:rPr>
          <w:rFonts w:ascii="Verdana" w:hAnsi="Verdana"/>
          <w:szCs w:val="28"/>
        </w:rPr>
      </w:pPr>
      <w:r w:rsidRPr="0071092B">
        <w:rPr>
          <w:rFonts w:ascii="Verdana" w:hAnsi="Verdana"/>
          <w:szCs w:val="28"/>
        </w:rPr>
        <w:lastRenderedPageBreak/>
        <w:t>Međusobni odnosi učenika</w:t>
      </w:r>
      <w:r w:rsidRPr="0071092B">
        <w:rPr>
          <w:rFonts w:ascii="Verdana" w:hAnsi="Verdana"/>
          <w:b w:val="0"/>
          <w:szCs w:val="28"/>
        </w:rPr>
        <w:t xml:space="preserve"> </w:t>
      </w:r>
      <w:r w:rsidRPr="0071092B">
        <w:rPr>
          <w:rFonts w:ascii="Verdana" w:hAnsi="Verdana"/>
          <w:szCs w:val="28"/>
        </w:rPr>
        <w:t>i  zaposlenika škole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1F20F6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38</w:t>
      </w:r>
      <w:r w:rsidRPr="0071092B">
        <w:rPr>
          <w:rFonts w:ascii="Verdana" w:hAnsi="Verdana"/>
          <w:b/>
          <w:szCs w:val="24"/>
        </w:rPr>
        <w:t>.</w:t>
      </w:r>
    </w:p>
    <w:p w:rsidR="00A100E1" w:rsidRPr="0071092B" w:rsidRDefault="00C064AF" w:rsidP="001F20F6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1F20F6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 xml:space="preserve">Učenici </w:t>
      </w:r>
      <w:r w:rsidR="00A100E1" w:rsidRPr="0071092B">
        <w:rPr>
          <w:rFonts w:ascii="Verdana" w:hAnsi="Verdana"/>
          <w:szCs w:val="24"/>
        </w:rPr>
        <w:t xml:space="preserve">i djelatnici Škole </w:t>
      </w:r>
      <w:r w:rsidRPr="0071092B">
        <w:rPr>
          <w:rFonts w:ascii="Verdana" w:hAnsi="Verdana"/>
          <w:szCs w:val="24"/>
        </w:rPr>
        <w:t xml:space="preserve">dužni </w:t>
      </w:r>
      <w:r w:rsidR="00A100E1" w:rsidRPr="0071092B">
        <w:rPr>
          <w:rFonts w:ascii="Verdana" w:hAnsi="Verdana"/>
          <w:szCs w:val="24"/>
        </w:rPr>
        <w:t xml:space="preserve">su </w:t>
      </w:r>
      <w:r w:rsidRPr="0071092B">
        <w:rPr>
          <w:rFonts w:ascii="Verdana" w:hAnsi="Verdana"/>
          <w:szCs w:val="24"/>
        </w:rPr>
        <w:t xml:space="preserve">se </w:t>
      </w:r>
      <w:r w:rsidR="00A100E1" w:rsidRPr="0071092B">
        <w:rPr>
          <w:rFonts w:ascii="Verdana" w:hAnsi="Verdana"/>
          <w:szCs w:val="24"/>
        </w:rPr>
        <w:t>uljudno odnositi međusobno, prema roditeljima i drugim osobama koje borave u Školi.</w:t>
      </w:r>
    </w:p>
    <w:p w:rsidR="00AD5CF0" w:rsidRPr="0071092B" w:rsidRDefault="00AD5CF0" w:rsidP="00074229">
      <w:pPr>
        <w:spacing w:after="0" w:line="360" w:lineRule="auto"/>
        <w:ind w:left="0" w:right="52" w:firstLine="0"/>
        <w:jc w:val="left"/>
        <w:rPr>
          <w:rFonts w:ascii="Verdana" w:hAnsi="Verdana"/>
          <w:szCs w:val="24"/>
        </w:rPr>
      </w:pPr>
    </w:p>
    <w:p w:rsidR="00A100E1" w:rsidRPr="0071092B" w:rsidRDefault="00A100E1" w:rsidP="001F20F6">
      <w:pPr>
        <w:pStyle w:val="Tijeloteksta"/>
        <w:spacing w:line="360" w:lineRule="auto"/>
        <w:jc w:val="center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39</w:t>
      </w:r>
      <w:r w:rsidRPr="0071092B">
        <w:rPr>
          <w:rFonts w:ascii="Verdana" w:hAnsi="Verdana"/>
          <w:b/>
          <w:szCs w:val="24"/>
        </w:rPr>
        <w:t>.</w:t>
      </w:r>
    </w:p>
    <w:p w:rsidR="00A100E1" w:rsidRPr="0071092B" w:rsidRDefault="00A100E1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>Učitelj ne smije kažnjavati učenika udaljavanjem s nastave.</w:t>
      </w:r>
    </w:p>
    <w:p w:rsidR="00A100E1" w:rsidRPr="0071092B" w:rsidRDefault="00A100E1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>Učitelj ne smije za vrijeme nastave slati učenika izvan prostora Škole</w:t>
      </w:r>
      <w:r w:rsidR="001F20F6" w:rsidRPr="0071092B">
        <w:rPr>
          <w:rFonts w:ascii="Verdana" w:hAnsi="Verdana"/>
          <w:szCs w:val="24"/>
        </w:rPr>
        <w:t>.</w:t>
      </w:r>
      <w:r w:rsidRPr="0071092B">
        <w:rPr>
          <w:rFonts w:ascii="Verdana" w:hAnsi="Verdana"/>
          <w:szCs w:val="24"/>
        </w:rPr>
        <w:t xml:space="preserve"> </w:t>
      </w:r>
    </w:p>
    <w:p w:rsidR="00A100E1" w:rsidRPr="0071092B" w:rsidRDefault="001F20F6" w:rsidP="00074229">
      <w:pPr>
        <w:spacing w:after="0"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</w:r>
      <w:r w:rsidR="00A100E1" w:rsidRPr="0071092B">
        <w:rPr>
          <w:rFonts w:ascii="Verdana" w:hAnsi="Verdana"/>
          <w:szCs w:val="24"/>
        </w:rPr>
        <w:tab/>
        <w:t>Škola je dužna brinuti se o sigurnosti učenika tijekom njihova boravka u školskim prostorijama i upućivati učenike načinu ponašanja kojim će i sami p</w:t>
      </w:r>
      <w:r w:rsidRPr="0071092B">
        <w:rPr>
          <w:rFonts w:ascii="Verdana" w:hAnsi="Verdana"/>
          <w:szCs w:val="24"/>
        </w:rPr>
        <w:t>ridonijeti vlastitoj sigurnosti</w:t>
      </w:r>
      <w:r w:rsidR="00A100E1" w:rsidRPr="0071092B">
        <w:rPr>
          <w:rFonts w:ascii="Verdana" w:hAnsi="Verdana"/>
          <w:szCs w:val="24"/>
        </w:rPr>
        <w:t xml:space="preserve"> te osigurati učinkovit nadzor nad boravkom učenika u prostorijama i pravovremenu pomoć u slučaju potrebe. Brigu o sigurnosti učenika vodi cjelokupno školsko osoblje u skladu s poslovima koje obavlja.</w:t>
      </w:r>
    </w:p>
    <w:p w:rsidR="00A100E1" w:rsidRPr="0071092B" w:rsidRDefault="001F20F6" w:rsidP="00074229">
      <w:pPr>
        <w:spacing w:after="0"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</w:r>
      <w:r w:rsidR="00A100E1" w:rsidRPr="0071092B">
        <w:rPr>
          <w:rFonts w:ascii="Verdana" w:hAnsi="Verdana"/>
          <w:szCs w:val="24"/>
        </w:rPr>
        <w:tab/>
        <w:t xml:space="preserve">U slučaju neprimjerenog ponašanja među učenicima osoblje škole poduzet će potrebne mjere u skladu sa zakonskim propisima i ovlastima. O svakoj incidentnoj situaciji </w:t>
      </w:r>
      <w:r w:rsidR="007B7449" w:rsidRPr="0071092B">
        <w:rPr>
          <w:rFonts w:ascii="Verdana" w:hAnsi="Verdana"/>
          <w:szCs w:val="24"/>
        </w:rPr>
        <w:t>Š</w:t>
      </w:r>
      <w:r w:rsidR="00A100E1" w:rsidRPr="0071092B">
        <w:rPr>
          <w:rFonts w:ascii="Verdana" w:hAnsi="Verdana"/>
          <w:szCs w:val="24"/>
        </w:rPr>
        <w:t xml:space="preserve">kola će obavijestiti roditelje učenika i u suradnji s njima rješavati problem koji se pojavi. U slučaju nasilničkog ponašanja </w:t>
      </w:r>
      <w:r w:rsidR="007B7449" w:rsidRPr="0071092B">
        <w:rPr>
          <w:rFonts w:ascii="Verdana" w:hAnsi="Verdana"/>
          <w:szCs w:val="24"/>
        </w:rPr>
        <w:t>Š</w:t>
      </w:r>
      <w:r w:rsidR="00A100E1" w:rsidRPr="0071092B">
        <w:rPr>
          <w:rFonts w:ascii="Verdana" w:hAnsi="Verdana"/>
          <w:szCs w:val="24"/>
        </w:rPr>
        <w:t>kola će, nakon obavijesti i razgovora s roditeljima, podnijeti propisane prijave nadležnim institucijama.</w:t>
      </w:r>
    </w:p>
    <w:p w:rsidR="00AD5CF0" w:rsidRPr="0071092B" w:rsidRDefault="00C064AF" w:rsidP="00074229">
      <w:pPr>
        <w:spacing w:after="0" w:line="360" w:lineRule="auto"/>
        <w:ind w:left="708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                                                    </w:t>
      </w:r>
    </w:p>
    <w:p w:rsidR="00AD5CF0" w:rsidRPr="0071092B" w:rsidRDefault="00C064AF" w:rsidP="007B7449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40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7B7449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  <w:r w:rsidR="007B7449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>Kod ulaska</w:t>
      </w:r>
      <w:r w:rsidR="007B7449" w:rsidRPr="0071092B">
        <w:rPr>
          <w:rFonts w:ascii="Verdana" w:hAnsi="Verdana"/>
          <w:szCs w:val="24"/>
        </w:rPr>
        <w:t>, izlaska ili kretanja po Školi</w:t>
      </w:r>
      <w:r w:rsidRPr="0071092B">
        <w:rPr>
          <w:rFonts w:ascii="Verdana" w:hAnsi="Verdana"/>
          <w:szCs w:val="24"/>
        </w:rPr>
        <w:t xml:space="preserve"> učenici trebaju dati prednost starijim osobama i osobama s invaliditetom.  </w:t>
      </w:r>
    </w:p>
    <w:p w:rsidR="00AD5CF0" w:rsidRPr="0071092B" w:rsidRDefault="00AD5CF0" w:rsidP="00074229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</w:p>
    <w:p w:rsidR="00AD5CF0" w:rsidRPr="0071092B" w:rsidRDefault="00C064AF" w:rsidP="007B7449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41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7B744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  <w:r w:rsidR="007B7449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 xml:space="preserve">Odnos između učitelja i učenika mora biti na razini međusobnog uvažavanja i pružanja pomoći u ostvarivanju programa. Za vrijeme nastave učenici aktivno i u skladu s normama pristojnog ponašanja sudjeluju u nastavi. </w:t>
      </w:r>
    </w:p>
    <w:p w:rsidR="00AD5CF0" w:rsidRPr="0071092B" w:rsidRDefault="00C064AF" w:rsidP="007B7449">
      <w:pPr>
        <w:pStyle w:val="Naslov1"/>
        <w:spacing w:line="360" w:lineRule="auto"/>
        <w:ind w:right="0"/>
        <w:rPr>
          <w:rFonts w:ascii="Verdana" w:hAnsi="Verdana"/>
          <w:szCs w:val="28"/>
        </w:rPr>
      </w:pPr>
      <w:r w:rsidRPr="0071092B">
        <w:rPr>
          <w:rFonts w:ascii="Verdana" w:hAnsi="Verdana"/>
          <w:szCs w:val="28"/>
        </w:rPr>
        <w:t>Pravila  sigurnosti i zaštite od socijalno neprihvatljivih oblika ponašanja diskriminacije, neprijateljstva i nasilja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7B7449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42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7B744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7B7449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 xml:space="preserve">U komunikaciji nije dopušteno: </w:t>
      </w:r>
    </w:p>
    <w:p w:rsidR="00AD5CF0" w:rsidRPr="0071092B" w:rsidRDefault="007B7449" w:rsidP="007B7449">
      <w:pPr>
        <w:spacing w:after="0" w:line="360" w:lineRule="auto"/>
        <w:ind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</w:t>
      </w:r>
      <w:r w:rsidR="00C064AF" w:rsidRPr="0071092B">
        <w:rPr>
          <w:rFonts w:ascii="Verdana" w:hAnsi="Verdana"/>
          <w:szCs w:val="24"/>
        </w:rPr>
        <w:t xml:space="preserve"> </w:t>
      </w:r>
      <w:r w:rsidR="001F2DA9" w:rsidRPr="0071092B">
        <w:rPr>
          <w:rFonts w:ascii="Verdana" w:hAnsi="Verdana"/>
          <w:szCs w:val="24"/>
        </w:rPr>
        <w:t xml:space="preserve">  </w:t>
      </w:r>
      <w:r w:rsidR="00C064AF" w:rsidRPr="0071092B">
        <w:rPr>
          <w:rFonts w:ascii="Verdana" w:hAnsi="Verdana"/>
          <w:szCs w:val="24"/>
        </w:rPr>
        <w:t xml:space="preserve">vrijeđanje </w:t>
      </w:r>
    </w:p>
    <w:p w:rsidR="00AD5CF0" w:rsidRPr="0071092B" w:rsidRDefault="007B7449" w:rsidP="007B7449">
      <w:pPr>
        <w:spacing w:after="0" w:line="360" w:lineRule="auto"/>
        <w:ind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lastRenderedPageBreak/>
        <w:t>-</w:t>
      </w:r>
      <w:r w:rsidR="00C064AF" w:rsidRPr="0071092B">
        <w:rPr>
          <w:rFonts w:ascii="Verdana" w:hAnsi="Verdana"/>
          <w:szCs w:val="24"/>
        </w:rPr>
        <w:t xml:space="preserve"> </w:t>
      </w:r>
      <w:r w:rsidR="001F2DA9" w:rsidRPr="0071092B">
        <w:rPr>
          <w:rFonts w:ascii="Verdana" w:hAnsi="Verdana"/>
          <w:szCs w:val="24"/>
        </w:rPr>
        <w:t xml:space="preserve">  </w:t>
      </w:r>
      <w:r w:rsidR="00C064AF" w:rsidRPr="0071092B">
        <w:rPr>
          <w:rFonts w:ascii="Verdana" w:hAnsi="Verdana"/>
          <w:szCs w:val="24"/>
        </w:rPr>
        <w:t xml:space="preserve">omalovažavanje          </w:t>
      </w:r>
    </w:p>
    <w:p w:rsidR="00AD5CF0" w:rsidRPr="0071092B" w:rsidRDefault="007B7449" w:rsidP="007B7449">
      <w:pPr>
        <w:spacing w:after="0" w:line="360" w:lineRule="auto"/>
        <w:ind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</w:t>
      </w:r>
      <w:r w:rsidR="00C064AF" w:rsidRPr="0071092B">
        <w:rPr>
          <w:rFonts w:ascii="Verdana" w:hAnsi="Verdana"/>
          <w:szCs w:val="24"/>
        </w:rPr>
        <w:t xml:space="preserve"> </w:t>
      </w:r>
      <w:r w:rsidR="001F2DA9" w:rsidRPr="0071092B">
        <w:rPr>
          <w:rFonts w:ascii="Verdana" w:hAnsi="Verdana"/>
          <w:szCs w:val="24"/>
        </w:rPr>
        <w:t xml:space="preserve">  </w:t>
      </w:r>
      <w:r w:rsidR="00C064AF" w:rsidRPr="0071092B">
        <w:rPr>
          <w:rFonts w:ascii="Verdana" w:hAnsi="Verdana"/>
          <w:szCs w:val="24"/>
        </w:rPr>
        <w:t xml:space="preserve">psovanje </w:t>
      </w:r>
    </w:p>
    <w:p w:rsidR="00AD5CF0" w:rsidRPr="0071092B" w:rsidRDefault="007B7449" w:rsidP="007B7449">
      <w:pPr>
        <w:spacing w:after="0" w:line="360" w:lineRule="auto"/>
        <w:ind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</w:t>
      </w:r>
      <w:r w:rsidR="00C064AF" w:rsidRPr="0071092B">
        <w:rPr>
          <w:rFonts w:ascii="Verdana" w:hAnsi="Verdana"/>
          <w:szCs w:val="24"/>
        </w:rPr>
        <w:t xml:space="preserve"> </w:t>
      </w:r>
      <w:r w:rsidR="001F2DA9" w:rsidRPr="0071092B">
        <w:rPr>
          <w:rFonts w:ascii="Verdana" w:hAnsi="Verdana"/>
          <w:szCs w:val="24"/>
        </w:rPr>
        <w:t xml:space="preserve">  </w:t>
      </w:r>
      <w:r w:rsidR="00C064AF" w:rsidRPr="0071092B">
        <w:rPr>
          <w:rFonts w:ascii="Verdana" w:hAnsi="Verdana"/>
          <w:szCs w:val="24"/>
        </w:rPr>
        <w:t xml:space="preserve">ismijavanje i slično. </w:t>
      </w:r>
    </w:p>
    <w:p w:rsidR="00AD5CF0" w:rsidRPr="0071092B" w:rsidRDefault="00C064AF" w:rsidP="007A4377">
      <w:pPr>
        <w:spacing w:after="0" w:line="360" w:lineRule="auto"/>
        <w:ind w:left="0" w:right="52"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Za vrijeme razgovora nepristojno je držati ruke u džepu ili žvakati. </w:t>
      </w:r>
    </w:p>
    <w:p w:rsidR="007A4377" w:rsidRPr="0071092B" w:rsidRDefault="00C064AF" w:rsidP="007A4377">
      <w:pPr>
        <w:spacing w:after="0" w:line="360" w:lineRule="auto"/>
        <w:ind w:right="52" w:firstLine="69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Tijekom nastave učenici ne smiju razgovarati, šaptati, dovikivati se, prepirati i šetati po učionici (ako to nije dio skupnog rada, dramatizacije na satu ili neki drugi oblik odgojno</w:t>
      </w:r>
      <w:r w:rsidR="00A670BA" w:rsidRPr="0071092B">
        <w:rPr>
          <w:rFonts w:ascii="Verdana" w:hAnsi="Verdana"/>
          <w:szCs w:val="24"/>
        </w:rPr>
        <w:t>-</w:t>
      </w:r>
      <w:r w:rsidRPr="0071092B">
        <w:rPr>
          <w:rFonts w:ascii="Verdana" w:hAnsi="Verdana"/>
          <w:szCs w:val="24"/>
        </w:rPr>
        <w:t xml:space="preserve">obrazovne aktivnosti). </w:t>
      </w:r>
    </w:p>
    <w:p w:rsidR="00AD5CF0" w:rsidRPr="0071092B" w:rsidRDefault="00C064AF" w:rsidP="007A4377">
      <w:pPr>
        <w:spacing w:after="0" w:line="360" w:lineRule="auto"/>
        <w:ind w:right="52" w:firstLine="69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Učenik koji želi nešto pitati ili priopćiti, treba svoju namjeru pokazati </w:t>
      </w:r>
      <w:r w:rsidR="007A4377" w:rsidRPr="0071092B">
        <w:rPr>
          <w:rFonts w:ascii="Verdana" w:hAnsi="Verdana"/>
          <w:szCs w:val="24"/>
        </w:rPr>
        <w:t>po</w:t>
      </w:r>
      <w:r w:rsidRPr="0071092B">
        <w:rPr>
          <w:rFonts w:ascii="Verdana" w:hAnsi="Verdana"/>
          <w:szCs w:val="24"/>
        </w:rPr>
        <w:t xml:space="preserve">dizanjem ruke.  </w:t>
      </w:r>
      <w:r w:rsidR="007A4377" w:rsidRPr="0071092B">
        <w:rPr>
          <w:rFonts w:ascii="Verdana" w:hAnsi="Verdana"/>
          <w:szCs w:val="24"/>
        </w:rPr>
        <w:t xml:space="preserve">  </w:t>
      </w:r>
    </w:p>
    <w:p w:rsidR="00AD5CF0" w:rsidRPr="0071092B" w:rsidRDefault="00C064AF" w:rsidP="00074229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AA538C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43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AA538C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  <w:r w:rsidR="00AA538C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>U Školi je svakome zabranjeno izražavanje diskriminacije na osnovi rase</w:t>
      </w:r>
      <w:r w:rsidR="00AA538C" w:rsidRPr="0071092B">
        <w:rPr>
          <w:rFonts w:ascii="Verdana" w:hAnsi="Verdana"/>
          <w:szCs w:val="24"/>
        </w:rPr>
        <w:t>,</w:t>
      </w:r>
      <w:r w:rsidRPr="0071092B">
        <w:rPr>
          <w:rFonts w:ascii="Verdana" w:hAnsi="Verdana"/>
          <w:szCs w:val="24"/>
        </w:rPr>
        <w:t xml:space="preserve">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 U Školi je zabranjena</w:t>
      </w: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diskriminacija po bilo kojoj osnovi. </w:t>
      </w:r>
    </w:p>
    <w:p w:rsidR="00AD5CF0" w:rsidRPr="0071092B" w:rsidRDefault="00C064AF" w:rsidP="00AA538C">
      <w:pPr>
        <w:spacing w:after="0" w:line="360" w:lineRule="auto"/>
        <w:ind w:left="-5" w:right="52" w:firstLine="698"/>
        <w:jc w:val="left"/>
        <w:rPr>
          <w:rFonts w:ascii="Verdana" w:hAnsi="Verdana"/>
          <w:color w:val="C00000"/>
          <w:szCs w:val="24"/>
        </w:rPr>
      </w:pPr>
      <w:r w:rsidRPr="0071092B">
        <w:rPr>
          <w:rFonts w:ascii="Verdana" w:hAnsi="Verdana"/>
          <w:szCs w:val="24"/>
        </w:rPr>
        <w:t xml:space="preserve">Svatko tko kod drugih uoči postupanje suprotno navedenom, treba svoje saznanje priopćiti </w:t>
      </w:r>
      <w:r w:rsidR="002C09CB" w:rsidRPr="0071092B">
        <w:rPr>
          <w:rFonts w:ascii="Verdana" w:hAnsi="Verdana"/>
          <w:color w:val="auto"/>
          <w:szCs w:val="24"/>
        </w:rPr>
        <w:t>n</w:t>
      </w:r>
      <w:r w:rsidR="00492D75" w:rsidRPr="0071092B">
        <w:rPr>
          <w:rFonts w:ascii="Verdana" w:hAnsi="Verdana"/>
          <w:color w:val="auto"/>
          <w:szCs w:val="24"/>
        </w:rPr>
        <w:t>adležnim tijelima</w:t>
      </w:r>
      <w:r w:rsidR="002C09CB" w:rsidRPr="0071092B">
        <w:rPr>
          <w:rFonts w:ascii="Verdana" w:hAnsi="Verdana"/>
          <w:color w:val="auto"/>
          <w:szCs w:val="24"/>
        </w:rPr>
        <w:t>.</w:t>
      </w:r>
    </w:p>
    <w:p w:rsidR="00AD5CF0" w:rsidRPr="0071092B" w:rsidRDefault="00C064AF" w:rsidP="00074229">
      <w:pPr>
        <w:spacing w:after="0" w:line="360" w:lineRule="auto"/>
        <w:ind w:left="708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703" w:right="389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                                                      </w:t>
      </w: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44</w:t>
      </w:r>
      <w:r w:rsidRPr="0071092B">
        <w:rPr>
          <w:rFonts w:ascii="Verdana" w:hAnsi="Verdana"/>
          <w:b/>
          <w:szCs w:val="24"/>
        </w:rPr>
        <w:t xml:space="preserve">.  </w:t>
      </w:r>
    </w:p>
    <w:p w:rsidR="00AD5CF0" w:rsidRPr="0071092B" w:rsidRDefault="00C064AF" w:rsidP="00AA538C">
      <w:pPr>
        <w:spacing w:after="0" w:line="360" w:lineRule="auto"/>
        <w:ind w:left="-5" w:right="52" w:firstLine="69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U Školi je zabranjen svaki oblik nasilja, izražavanja neprijateljstva, nesnošljivosti i drugog neprimjerenog ponašanja. </w:t>
      </w:r>
      <w:r w:rsidR="00AA538C" w:rsidRPr="0071092B">
        <w:rPr>
          <w:rFonts w:ascii="Verdana" w:hAnsi="Verdana"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Svatko je dužan upozoriti osobu koja protupravnim činjenjem krši zabranu iz gore navedenog članka. </w:t>
      </w:r>
    </w:p>
    <w:p w:rsidR="00AD5CF0" w:rsidRPr="0071092B" w:rsidRDefault="00C064AF" w:rsidP="00AA538C">
      <w:pPr>
        <w:spacing w:after="0" w:line="360" w:lineRule="auto"/>
        <w:ind w:left="-5" w:right="52" w:firstLine="69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Od osobe koja i nakon upozor</w:t>
      </w:r>
      <w:r w:rsidR="00AA538C" w:rsidRPr="0071092B">
        <w:rPr>
          <w:rFonts w:ascii="Verdana" w:hAnsi="Verdana"/>
          <w:szCs w:val="24"/>
        </w:rPr>
        <w:t>enja nastavi s kršenjem zabrane</w:t>
      </w:r>
      <w:r w:rsidRPr="0071092B">
        <w:rPr>
          <w:rFonts w:ascii="Verdana" w:hAnsi="Verdana"/>
          <w:szCs w:val="24"/>
        </w:rPr>
        <w:t xml:space="preserve"> treba zatražiti da se udalji iz prostora protupravnog činjenja. Ako se osoba ne udalji iz prostora protupravnog činjenja, svatko se treba za pomoć obratiti najbližoj policijskoj postaji. </w:t>
      </w:r>
    </w:p>
    <w:p w:rsidR="00AD5CF0" w:rsidRPr="0071092B" w:rsidRDefault="00C064AF" w:rsidP="00074229">
      <w:pPr>
        <w:spacing w:after="0" w:line="360" w:lineRule="auto"/>
        <w:ind w:left="708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                                                        </w:t>
      </w:r>
    </w:p>
    <w:p w:rsidR="00AD5CF0" w:rsidRPr="0071092B" w:rsidRDefault="00C064AF" w:rsidP="00074229">
      <w:pPr>
        <w:spacing w:after="0" w:line="360" w:lineRule="auto"/>
        <w:ind w:left="703" w:right="389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                                                      Članak </w:t>
      </w:r>
      <w:r w:rsidR="003D10E3" w:rsidRPr="0071092B">
        <w:rPr>
          <w:rFonts w:ascii="Verdana" w:hAnsi="Verdana"/>
          <w:b/>
          <w:szCs w:val="24"/>
        </w:rPr>
        <w:t>45</w:t>
      </w:r>
      <w:r w:rsidRPr="0071092B">
        <w:rPr>
          <w:rFonts w:ascii="Verdana" w:hAnsi="Verdana"/>
          <w:b/>
          <w:szCs w:val="24"/>
        </w:rPr>
        <w:t xml:space="preserve">. </w:t>
      </w: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AA538C" w:rsidP="00AA538C">
      <w:pPr>
        <w:spacing w:after="0" w:line="360" w:lineRule="auto"/>
        <w:ind w:left="-5" w:right="52" w:firstLine="69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 slučaju nasilničkog ponašanja</w:t>
      </w:r>
      <w:r w:rsidR="00C064AF" w:rsidRPr="0071092B">
        <w:rPr>
          <w:rFonts w:ascii="Verdana" w:hAnsi="Verdana"/>
          <w:szCs w:val="24"/>
        </w:rPr>
        <w:t xml:space="preserve"> Škola će nakon obavi</w:t>
      </w:r>
      <w:r w:rsidRPr="0071092B">
        <w:rPr>
          <w:rFonts w:ascii="Verdana" w:hAnsi="Verdana"/>
          <w:szCs w:val="24"/>
        </w:rPr>
        <w:t>jesti i razgovora s roditeljima</w:t>
      </w:r>
      <w:r w:rsidR="00C064AF" w:rsidRPr="0071092B">
        <w:rPr>
          <w:rFonts w:ascii="Verdana" w:hAnsi="Verdana"/>
          <w:szCs w:val="24"/>
        </w:rPr>
        <w:t xml:space="preserve"> poduzeti propisane mjere i poslati prijave nadležnim institucijama. </w:t>
      </w:r>
    </w:p>
    <w:p w:rsidR="00AD5CF0" w:rsidRPr="0071092B" w:rsidRDefault="00C064AF" w:rsidP="00074229">
      <w:pPr>
        <w:spacing w:after="0" w:line="360" w:lineRule="auto"/>
        <w:ind w:left="708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</w:p>
    <w:p w:rsidR="00AA538C" w:rsidRPr="0071092B" w:rsidRDefault="00AA538C" w:rsidP="00AA538C">
      <w:pPr>
        <w:spacing w:after="0" w:line="360" w:lineRule="auto"/>
        <w:jc w:val="center"/>
        <w:rPr>
          <w:rFonts w:ascii="Verdana" w:hAnsi="Verdana"/>
          <w:b/>
          <w:szCs w:val="24"/>
        </w:rPr>
      </w:pPr>
    </w:p>
    <w:p w:rsidR="00AD5CF0" w:rsidRPr="0071092B" w:rsidRDefault="00C064AF" w:rsidP="00AA538C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46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AA538C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AA538C" w:rsidRPr="0071092B">
        <w:rPr>
          <w:rFonts w:ascii="Verdana" w:hAnsi="Verdana"/>
          <w:szCs w:val="24"/>
        </w:rPr>
        <w:tab/>
        <w:t>U</w:t>
      </w:r>
      <w:r w:rsidRPr="0071092B">
        <w:rPr>
          <w:rFonts w:ascii="Verdana" w:hAnsi="Verdana"/>
          <w:szCs w:val="24"/>
        </w:rPr>
        <w:t xml:space="preserve">čenici odlaze na školske aktivnosti </w:t>
      </w:r>
      <w:r w:rsidR="00AA538C" w:rsidRPr="0071092B">
        <w:rPr>
          <w:rFonts w:ascii="Verdana" w:hAnsi="Verdana"/>
          <w:szCs w:val="24"/>
        </w:rPr>
        <w:t xml:space="preserve">predviđene </w:t>
      </w:r>
      <w:r w:rsidRPr="0071092B">
        <w:rPr>
          <w:rFonts w:ascii="Verdana" w:hAnsi="Verdana"/>
          <w:szCs w:val="24"/>
        </w:rPr>
        <w:t>Godišnj</w:t>
      </w:r>
      <w:r w:rsidR="00AA538C" w:rsidRPr="0071092B">
        <w:rPr>
          <w:rFonts w:ascii="Verdana" w:hAnsi="Verdana"/>
          <w:szCs w:val="24"/>
        </w:rPr>
        <w:t>i</w:t>
      </w:r>
      <w:r w:rsidRPr="0071092B">
        <w:rPr>
          <w:rFonts w:ascii="Verdana" w:hAnsi="Verdana"/>
          <w:szCs w:val="24"/>
        </w:rPr>
        <w:t>m plan</w:t>
      </w:r>
      <w:r w:rsidR="00AA538C" w:rsidRPr="0071092B">
        <w:rPr>
          <w:rFonts w:ascii="Verdana" w:hAnsi="Verdana"/>
          <w:szCs w:val="24"/>
        </w:rPr>
        <w:t>om i programom</w:t>
      </w:r>
      <w:r w:rsidRPr="0071092B">
        <w:rPr>
          <w:rFonts w:ascii="Verdana" w:hAnsi="Verdana"/>
          <w:szCs w:val="24"/>
        </w:rPr>
        <w:t xml:space="preserve"> </w:t>
      </w:r>
      <w:r w:rsidR="00AA538C" w:rsidRPr="0071092B">
        <w:rPr>
          <w:rFonts w:ascii="Verdana" w:hAnsi="Verdana"/>
          <w:szCs w:val="24"/>
        </w:rPr>
        <w:t>te</w:t>
      </w:r>
      <w:r w:rsidRPr="0071092B">
        <w:rPr>
          <w:rFonts w:ascii="Verdana" w:hAnsi="Verdana"/>
          <w:szCs w:val="24"/>
        </w:rPr>
        <w:t xml:space="preserve"> Kurikulum</w:t>
      </w:r>
      <w:r w:rsidR="00AA538C" w:rsidRPr="0071092B">
        <w:rPr>
          <w:rFonts w:ascii="Verdana" w:hAnsi="Verdana"/>
          <w:szCs w:val="24"/>
        </w:rPr>
        <w:t>om u pratnji razrednika i drugih odgojno-obrazovnih zaposlenika</w:t>
      </w:r>
      <w:r w:rsidRPr="0071092B">
        <w:rPr>
          <w:rFonts w:ascii="Verdana" w:hAnsi="Verdana"/>
          <w:szCs w:val="24"/>
        </w:rPr>
        <w:t xml:space="preserve">. 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AA538C">
      <w:pPr>
        <w:spacing w:after="0" w:line="360" w:lineRule="auto"/>
        <w:ind w:left="0" w:right="0" w:firstLine="0"/>
        <w:jc w:val="center"/>
        <w:rPr>
          <w:rFonts w:ascii="Verdana" w:hAnsi="Verdana"/>
          <w:b/>
          <w:sz w:val="28"/>
          <w:szCs w:val="28"/>
        </w:rPr>
      </w:pPr>
      <w:r w:rsidRPr="0071092B">
        <w:rPr>
          <w:rFonts w:ascii="Verdana" w:hAnsi="Verdana"/>
          <w:b/>
          <w:sz w:val="28"/>
          <w:szCs w:val="28"/>
        </w:rPr>
        <w:t>Organizacija rada škole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</w:p>
    <w:p w:rsidR="00AD5CF0" w:rsidRPr="0071092B" w:rsidRDefault="00C064AF" w:rsidP="00AA538C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47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AA538C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 </w:t>
      </w:r>
      <w:r w:rsidRPr="0071092B">
        <w:rPr>
          <w:rFonts w:ascii="Verdana" w:hAnsi="Verdana"/>
          <w:szCs w:val="24"/>
        </w:rPr>
        <w:t xml:space="preserve"> </w:t>
      </w:r>
      <w:r w:rsidR="00AA538C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 xml:space="preserve">U cilju  nesmetanog  odvijanja  radnog  dana  u  Školi  se organizira dežurstvo učitelja i ostalih zaposlenika. </w:t>
      </w:r>
    </w:p>
    <w:p w:rsidR="00A670BA" w:rsidRPr="0071092B" w:rsidRDefault="00A670BA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>Raspored i obveze dežurnih učitelja određuje ravnatelj.</w:t>
      </w:r>
    </w:p>
    <w:p w:rsidR="00A670BA" w:rsidRPr="0071092B" w:rsidRDefault="00A670BA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ab/>
        <w:t>Raspored dežurstava objavljuje se na oglasnoj ploči Škole.</w:t>
      </w:r>
    </w:p>
    <w:p w:rsidR="00A670BA" w:rsidRPr="0071092B" w:rsidRDefault="00A670BA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</w:p>
    <w:p w:rsidR="00A670BA" w:rsidRPr="0071092B" w:rsidRDefault="00A670BA" w:rsidP="00AA538C">
      <w:pPr>
        <w:pStyle w:val="Tijeloteksta"/>
        <w:spacing w:line="360" w:lineRule="auto"/>
        <w:jc w:val="center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48</w:t>
      </w:r>
      <w:r w:rsidRPr="0071092B">
        <w:rPr>
          <w:rFonts w:ascii="Verdana" w:hAnsi="Verdana"/>
          <w:b/>
          <w:szCs w:val="24"/>
        </w:rPr>
        <w:t>.</w:t>
      </w:r>
    </w:p>
    <w:p w:rsidR="00A670BA" w:rsidRPr="0071092B" w:rsidRDefault="00A670BA" w:rsidP="00AA538C">
      <w:pPr>
        <w:pStyle w:val="Tijeloteksta"/>
        <w:spacing w:line="360" w:lineRule="auto"/>
        <w:ind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Dežurni učitelj i pomoćno osoblje vode knjigu dežurstva.</w:t>
      </w:r>
      <w:r w:rsidR="00AA538C" w:rsidRPr="0071092B">
        <w:rPr>
          <w:rFonts w:ascii="Verdana" w:hAnsi="Verdana"/>
          <w:szCs w:val="24"/>
        </w:rPr>
        <w:t xml:space="preserve"> </w:t>
      </w:r>
      <w:r w:rsidRPr="0071092B">
        <w:rPr>
          <w:rFonts w:ascii="Verdana" w:hAnsi="Verdana"/>
          <w:szCs w:val="24"/>
        </w:rPr>
        <w:t>U knjigu dežurstva upisuju podatke koje odredi ravnatelj.</w:t>
      </w:r>
    </w:p>
    <w:p w:rsidR="00A670BA" w:rsidRPr="0071092B" w:rsidRDefault="00A670BA" w:rsidP="00074229">
      <w:pPr>
        <w:spacing w:after="0" w:line="360" w:lineRule="auto"/>
        <w:ind w:left="-5" w:right="52"/>
        <w:jc w:val="left"/>
        <w:rPr>
          <w:rFonts w:ascii="Verdana" w:hAnsi="Verdana"/>
          <w:szCs w:val="24"/>
        </w:rPr>
      </w:pPr>
    </w:p>
    <w:p w:rsidR="00AD5CF0" w:rsidRPr="0071092B" w:rsidRDefault="00C064AF" w:rsidP="00AA538C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49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AA538C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  <w:r w:rsidR="00AA538C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 xml:space="preserve">a) prava i obveze dežurnog učitelja na ulazu: </w:t>
      </w:r>
    </w:p>
    <w:p w:rsidR="00AD5CF0" w:rsidRPr="0071092B" w:rsidRDefault="001F2DA9" w:rsidP="00074229">
      <w:pPr>
        <w:numPr>
          <w:ilvl w:val="0"/>
          <w:numId w:val="5"/>
        </w:numPr>
        <w:spacing w:after="0" w:line="360" w:lineRule="auto"/>
        <w:ind w:right="52" w:hanging="139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C064AF" w:rsidRPr="0071092B">
        <w:rPr>
          <w:rFonts w:ascii="Verdana" w:hAnsi="Verdana"/>
          <w:szCs w:val="24"/>
        </w:rPr>
        <w:t xml:space="preserve">dolaziti </w:t>
      </w:r>
      <w:r w:rsidR="00A670BA" w:rsidRPr="0071092B">
        <w:rPr>
          <w:rFonts w:ascii="Verdana" w:hAnsi="Verdana"/>
          <w:szCs w:val="24"/>
        </w:rPr>
        <w:t>15</w:t>
      </w:r>
      <w:r w:rsidR="00C064AF" w:rsidRPr="0071092B">
        <w:rPr>
          <w:rFonts w:ascii="Verdana" w:hAnsi="Verdana"/>
          <w:szCs w:val="24"/>
        </w:rPr>
        <w:t xml:space="preserve"> minuta prije početka </w:t>
      </w:r>
      <w:r w:rsidR="00FA7E7A" w:rsidRPr="0071092B">
        <w:rPr>
          <w:rFonts w:ascii="Verdana" w:hAnsi="Verdana"/>
          <w:szCs w:val="24"/>
        </w:rPr>
        <w:t xml:space="preserve">prvog sata </w:t>
      </w:r>
      <w:r w:rsidR="00C064AF" w:rsidRPr="0071092B">
        <w:rPr>
          <w:rFonts w:ascii="Verdana" w:hAnsi="Verdana"/>
          <w:szCs w:val="24"/>
        </w:rPr>
        <w:t xml:space="preserve">na ulaz Škole </w:t>
      </w:r>
      <w:r w:rsidR="002C09CB" w:rsidRPr="0071092B">
        <w:rPr>
          <w:rFonts w:ascii="Verdana" w:hAnsi="Verdana"/>
          <w:szCs w:val="24"/>
        </w:rPr>
        <w:t>te</w:t>
      </w:r>
      <w:r w:rsidR="00C064AF" w:rsidRPr="0071092B">
        <w:rPr>
          <w:rFonts w:ascii="Verdana" w:hAnsi="Verdana"/>
          <w:szCs w:val="24"/>
        </w:rPr>
        <w:t xml:space="preserve"> pratiti </w:t>
      </w:r>
      <w:r w:rsidR="00492D75" w:rsidRPr="0071092B">
        <w:rPr>
          <w:rFonts w:ascii="Verdana" w:hAnsi="Verdana"/>
          <w:szCs w:val="24"/>
        </w:rPr>
        <w:t xml:space="preserve"> </w:t>
      </w:r>
      <w:r w:rsidR="00C064AF" w:rsidRPr="0071092B">
        <w:rPr>
          <w:rFonts w:ascii="Verdana" w:hAnsi="Verdana"/>
          <w:szCs w:val="24"/>
        </w:rPr>
        <w:t>ulazak učenika u zgradu</w:t>
      </w:r>
      <w:r w:rsidR="002C09CB" w:rsidRPr="0071092B">
        <w:rPr>
          <w:rFonts w:ascii="Verdana" w:hAnsi="Verdana"/>
          <w:szCs w:val="24"/>
        </w:rPr>
        <w:t>;</w:t>
      </w:r>
      <w:r w:rsidR="00C064AF"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AA538C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b) prava i obveze dežurnog učitelja u blagovaonici: </w:t>
      </w:r>
    </w:p>
    <w:p w:rsidR="00AD5CF0" w:rsidRPr="0071092B" w:rsidRDefault="001F2DA9" w:rsidP="00074229">
      <w:pPr>
        <w:numPr>
          <w:ilvl w:val="0"/>
          <w:numId w:val="6"/>
        </w:numPr>
        <w:spacing w:after="0" w:line="360" w:lineRule="auto"/>
        <w:ind w:right="52" w:hanging="139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C064AF" w:rsidRPr="0071092B">
        <w:rPr>
          <w:rFonts w:ascii="Verdana" w:hAnsi="Verdana"/>
          <w:szCs w:val="24"/>
        </w:rPr>
        <w:t xml:space="preserve">voditi brigu o disciplini učenika za vrijeme uzimanja obroka </w:t>
      </w:r>
    </w:p>
    <w:p w:rsidR="00AD5CF0" w:rsidRPr="0071092B" w:rsidRDefault="001F2DA9" w:rsidP="00074229">
      <w:pPr>
        <w:numPr>
          <w:ilvl w:val="0"/>
          <w:numId w:val="6"/>
        </w:numPr>
        <w:spacing w:after="0" w:line="360" w:lineRule="auto"/>
        <w:ind w:right="52" w:hanging="139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C064AF" w:rsidRPr="0071092B">
        <w:rPr>
          <w:rFonts w:ascii="Verdana" w:hAnsi="Verdana"/>
          <w:szCs w:val="24"/>
        </w:rPr>
        <w:t>nadzirati da učenici odlože pribor za jelo na predviđeno mjesto nakon jela</w:t>
      </w:r>
      <w:r w:rsidR="002C09CB" w:rsidRPr="0071092B">
        <w:rPr>
          <w:rFonts w:ascii="Verdana" w:hAnsi="Verdana"/>
          <w:szCs w:val="24"/>
        </w:rPr>
        <w:t>;</w:t>
      </w:r>
      <w:r w:rsidR="00C064AF" w:rsidRPr="0071092B">
        <w:rPr>
          <w:rFonts w:ascii="Verdana" w:hAnsi="Verdana"/>
          <w:szCs w:val="24"/>
        </w:rPr>
        <w:t xml:space="preserve"> </w:t>
      </w:r>
      <w:r w:rsidR="00AA538C"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AA538C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c) prava i obveze dežurnog osoblja na ulazu u Školu: </w:t>
      </w:r>
    </w:p>
    <w:p w:rsidR="00AD5CF0" w:rsidRPr="0071092B" w:rsidRDefault="001F2DA9" w:rsidP="00074229">
      <w:pPr>
        <w:numPr>
          <w:ilvl w:val="0"/>
          <w:numId w:val="7"/>
        </w:numPr>
        <w:spacing w:after="0" w:line="360" w:lineRule="auto"/>
        <w:ind w:right="52" w:hanging="139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C064AF" w:rsidRPr="0071092B">
        <w:rPr>
          <w:rFonts w:ascii="Verdana" w:hAnsi="Verdana"/>
          <w:szCs w:val="24"/>
        </w:rPr>
        <w:t xml:space="preserve">uvijek biti na ulazu u Školu </w:t>
      </w:r>
      <w:r w:rsidR="00AA538C" w:rsidRPr="0071092B">
        <w:rPr>
          <w:rFonts w:ascii="Verdana" w:hAnsi="Verdana"/>
          <w:szCs w:val="24"/>
        </w:rPr>
        <w:t xml:space="preserve"> </w:t>
      </w:r>
    </w:p>
    <w:p w:rsidR="00AD5CF0" w:rsidRPr="0071092B" w:rsidRDefault="001F2DA9" w:rsidP="00074229">
      <w:pPr>
        <w:numPr>
          <w:ilvl w:val="0"/>
          <w:numId w:val="7"/>
        </w:numPr>
        <w:spacing w:after="0" w:line="360" w:lineRule="auto"/>
        <w:ind w:right="52" w:hanging="139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C064AF" w:rsidRPr="0071092B">
        <w:rPr>
          <w:rFonts w:ascii="Verdana" w:hAnsi="Verdana"/>
          <w:szCs w:val="24"/>
        </w:rPr>
        <w:t xml:space="preserve">uredno voditi knjigu posjetitelja </w:t>
      </w:r>
    </w:p>
    <w:p w:rsidR="00AD5CF0" w:rsidRPr="0071092B" w:rsidRDefault="001F2DA9" w:rsidP="00074229">
      <w:pPr>
        <w:numPr>
          <w:ilvl w:val="0"/>
          <w:numId w:val="7"/>
        </w:numPr>
        <w:spacing w:after="0" w:line="360" w:lineRule="auto"/>
        <w:ind w:right="52" w:hanging="139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C064AF" w:rsidRPr="0071092B">
        <w:rPr>
          <w:rFonts w:ascii="Verdana" w:hAnsi="Verdana"/>
          <w:szCs w:val="24"/>
        </w:rPr>
        <w:t xml:space="preserve">dočekivati stranke, pozdravljati ih, zapisivati njihovo ime i prezime u knjigu posjetitelja te razlog dolaska </w:t>
      </w:r>
    </w:p>
    <w:p w:rsidR="00AD5CF0" w:rsidRPr="0071092B" w:rsidRDefault="001F2DA9" w:rsidP="00074229">
      <w:pPr>
        <w:numPr>
          <w:ilvl w:val="0"/>
          <w:numId w:val="7"/>
        </w:numPr>
        <w:spacing w:after="0" w:line="360" w:lineRule="auto"/>
        <w:ind w:right="52" w:hanging="139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C064AF" w:rsidRPr="0071092B">
        <w:rPr>
          <w:rFonts w:ascii="Verdana" w:hAnsi="Verdana"/>
          <w:szCs w:val="24"/>
        </w:rPr>
        <w:t xml:space="preserve">prema potrebi voditi stranku do osobe koju traži </w:t>
      </w:r>
    </w:p>
    <w:p w:rsidR="00AD5CF0" w:rsidRPr="0071092B" w:rsidRDefault="001F2DA9" w:rsidP="00074229">
      <w:pPr>
        <w:numPr>
          <w:ilvl w:val="0"/>
          <w:numId w:val="7"/>
        </w:numPr>
        <w:spacing w:after="0" w:line="360" w:lineRule="auto"/>
        <w:ind w:right="52" w:hanging="139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="00C064AF" w:rsidRPr="0071092B">
        <w:rPr>
          <w:rFonts w:ascii="Verdana" w:hAnsi="Verdana"/>
          <w:szCs w:val="24"/>
        </w:rPr>
        <w:t xml:space="preserve">upozoravati učenike na red i čistoću </w:t>
      </w:r>
    </w:p>
    <w:p w:rsidR="00A670BA" w:rsidRPr="0071092B" w:rsidRDefault="00AA538C" w:rsidP="00AA538C">
      <w:pPr>
        <w:spacing w:after="0" w:line="360" w:lineRule="auto"/>
        <w:ind w:left="0" w:right="52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lastRenderedPageBreak/>
        <w:t xml:space="preserve">- </w:t>
      </w:r>
      <w:r w:rsidR="001F2DA9" w:rsidRPr="0071092B">
        <w:rPr>
          <w:rFonts w:ascii="Verdana" w:hAnsi="Verdana"/>
          <w:szCs w:val="24"/>
        </w:rPr>
        <w:t xml:space="preserve">  </w:t>
      </w:r>
      <w:r w:rsidR="00A670BA" w:rsidRPr="0071092B">
        <w:rPr>
          <w:rFonts w:ascii="Verdana" w:hAnsi="Verdana"/>
          <w:szCs w:val="24"/>
        </w:rPr>
        <w:t>paz</w:t>
      </w:r>
      <w:r w:rsidRPr="0071092B">
        <w:rPr>
          <w:rFonts w:ascii="Verdana" w:hAnsi="Verdana"/>
          <w:szCs w:val="24"/>
        </w:rPr>
        <w:t>iti</w:t>
      </w:r>
      <w:r w:rsidR="00A670BA" w:rsidRPr="0071092B">
        <w:rPr>
          <w:rFonts w:ascii="Verdana" w:hAnsi="Verdana"/>
          <w:szCs w:val="24"/>
        </w:rPr>
        <w:t xml:space="preserve"> na red i čistoću </w:t>
      </w:r>
      <w:r w:rsidRPr="0071092B">
        <w:rPr>
          <w:rFonts w:ascii="Verdana" w:hAnsi="Verdana"/>
          <w:szCs w:val="24"/>
        </w:rPr>
        <w:t>u portirnici te n</w:t>
      </w:r>
      <w:r w:rsidR="00A670BA" w:rsidRPr="0071092B">
        <w:rPr>
          <w:rFonts w:ascii="Verdana" w:hAnsi="Verdana"/>
          <w:szCs w:val="24"/>
        </w:rPr>
        <w:t>e dopušta</w:t>
      </w:r>
      <w:r w:rsidRPr="0071092B">
        <w:rPr>
          <w:rFonts w:ascii="Verdana" w:hAnsi="Verdana"/>
          <w:szCs w:val="24"/>
        </w:rPr>
        <w:t>ti</w:t>
      </w:r>
      <w:r w:rsidR="00A670BA" w:rsidRPr="0071092B">
        <w:rPr>
          <w:rFonts w:ascii="Verdana" w:hAnsi="Verdana"/>
          <w:szCs w:val="24"/>
        </w:rPr>
        <w:t xml:space="preserve"> ulazak u portirnicu onima </w:t>
      </w:r>
      <w:r w:rsidRPr="0071092B">
        <w:rPr>
          <w:rFonts w:ascii="Verdana" w:hAnsi="Verdana"/>
          <w:szCs w:val="24"/>
        </w:rPr>
        <w:t xml:space="preserve">koji nemaju osobit razlog </w:t>
      </w:r>
    </w:p>
    <w:p w:rsidR="00A670BA" w:rsidRPr="0071092B" w:rsidRDefault="00AA538C" w:rsidP="00AA538C">
      <w:pPr>
        <w:spacing w:after="0" w:line="360" w:lineRule="auto"/>
        <w:ind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</w:t>
      </w:r>
      <w:r w:rsidR="001F2DA9" w:rsidRPr="0071092B">
        <w:rPr>
          <w:rFonts w:ascii="Verdana" w:hAnsi="Verdana"/>
          <w:szCs w:val="24"/>
        </w:rPr>
        <w:t xml:space="preserve">  </w:t>
      </w:r>
      <w:r w:rsidRPr="0071092B">
        <w:rPr>
          <w:rFonts w:ascii="Verdana" w:hAnsi="Verdana"/>
          <w:szCs w:val="24"/>
        </w:rPr>
        <w:t xml:space="preserve"> </w:t>
      </w:r>
      <w:r w:rsidR="00A670BA" w:rsidRPr="0071092B">
        <w:rPr>
          <w:rFonts w:ascii="Verdana" w:hAnsi="Verdana"/>
          <w:szCs w:val="24"/>
        </w:rPr>
        <w:t xml:space="preserve">u slučaju incidenta treba </w:t>
      </w:r>
      <w:r w:rsidRPr="0071092B">
        <w:rPr>
          <w:rFonts w:ascii="Verdana" w:hAnsi="Verdana"/>
          <w:szCs w:val="24"/>
        </w:rPr>
        <w:t>po</w:t>
      </w:r>
      <w:r w:rsidR="00A670BA" w:rsidRPr="0071092B">
        <w:rPr>
          <w:rFonts w:ascii="Verdana" w:hAnsi="Verdana"/>
          <w:szCs w:val="24"/>
        </w:rPr>
        <w:t>zvati dežurnog učitelja, domara ili ravnatelja</w:t>
      </w:r>
    </w:p>
    <w:p w:rsidR="00A670BA" w:rsidRPr="0071092B" w:rsidRDefault="00AA538C" w:rsidP="00AA538C">
      <w:pPr>
        <w:spacing w:after="0" w:line="360" w:lineRule="auto"/>
        <w:ind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-</w:t>
      </w:r>
      <w:r w:rsidR="001F2DA9" w:rsidRPr="0071092B">
        <w:rPr>
          <w:rFonts w:ascii="Verdana" w:hAnsi="Verdana"/>
          <w:szCs w:val="24"/>
        </w:rPr>
        <w:t xml:space="preserve">  </w:t>
      </w:r>
      <w:r w:rsidRPr="0071092B">
        <w:rPr>
          <w:rFonts w:ascii="Verdana" w:hAnsi="Verdana"/>
          <w:szCs w:val="24"/>
        </w:rPr>
        <w:t xml:space="preserve"> </w:t>
      </w:r>
      <w:r w:rsidR="00A670BA" w:rsidRPr="0071092B">
        <w:rPr>
          <w:rFonts w:ascii="Verdana" w:hAnsi="Verdana"/>
          <w:szCs w:val="24"/>
        </w:rPr>
        <w:t xml:space="preserve">o svakom oštećenju školskog inventara, opreme ili zgrade škole dežurni </w:t>
      </w:r>
      <w:r w:rsidRPr="0071092B">
        <w:rPr>
          <w:rFonts w:ascii="Verdana" w:hAnsi="Verdana"/>
          <w:szCs w:val="24"/>
        </w:rPr>
        <w:t>dežurno</w:t>
      </w:r>
      <w:r w:rsidR="00A670BA" w:rsidRPr="0071092B">
        <w:rPr>
          <w:rFonts w:ascii="Verdana" w:hAnsi="Verdana"/>
          <w:szCs w:val="24"/>
        </w:rPr>
        <w:t xml:space="preserve"> osoblje mora obavijestiti domara ili ravnatelja koji će u skladu s tim poduzeti daljnje potrebne mjere.</w:t>
      </w:r>
    </w:p>
    <w:p w:rsidR="00AD5CF0" w:rsidRPr="0071092B" w:rsidRDefault="00AD5CF0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</w:p>
    <w:p w:rsidR="006D754E" w:rsidRPr="0071092B" w:rsidRDefault="006D754E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</w:p>
    <w:p w:rsidR="006D754E" w:rsidRPr="0071092B" w:rsidRDefault="00C064AF" w:rsidP="006D754E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50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6D754E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Raspored dežurstva radnika utvrđuje se na način koji odredi </w:t>
      </w:r>
      <w:r w:rsidR="006D754E" w:rsidRPr="0071092B">
        <w:rPr>
          <w:rFonts w:ascii="Verdana" w:hAnsi="Verdana"/>
          <w:szCs w:val="24"/>
        </w:rPr>
        <w:t>r</w:t>
      </w:r>
      <w:r w:rsidRPr="0071092B">
        <w:rPr>
          <w:rFonts w:ascii="Verdana" w:hAnsi="Verdana"/>
          <w:szCs w:val="24"/>
        </w:rPr>
        <w:t xml:space="preserve">avnatelj. </w:t>
      </w:r>
    </w:p>
    <w:p w:rsidR="00AD5CF0" w:rsidRPr="0071092B" w:rsidRDefault="00C064AF" w:rsidP="000C6B1F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Na mjestu dežurstva na vidljivom mjestu moraju se istaknuti brojevi telefona policije, vatrogasaca, hitne pomoći i Državne uprave za zaštitu i spašavanje.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C6B1F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51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0C6B1F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  <w:r w:rsidR="000C6B1F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 xml:space="preserve">Nikome nije dopušteno iznošenje pedagoške dokumentacije izvan Škole.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C6B1F">
      <w:pPr>
        <w:spacing w:after="0" w:line="360" w:lineRule="auto"/>
        <w:ind w:left="0" w:right="0" w:firstLine="0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5</w:t>
      </w:r>
      <w:r w:rsidR="003D10E3" w:rsidRPr="0071092B">
        <w:rPr>
          <w:rFonts w:ascii="Verdana" w:hAnsi="Verdana"/>
          <w:b/>
          <w:szCs w:val="24"/>
        </w:rPr>
        <w:t>2</w:t>
      </w:r>
      <w:r w:rsidRPr="0071092B">
        <w:rPr>
          <w:rFonts w:ascii="Verdana" w:hAnsi="Verdana"/>
          <w:b/>
          <w:szCs w:val="24"/>
        </w:rPr>
        <w:t>.</w:t>
      </w:r>
      <w:r w:rsidR="00492D75" w:rsidRPr="0071092B">
        <w:rPr>
          <w:rFonts w:ascii="Verdana" w:hAnsi="Verdana"/>
          <w:b/>
          <w:szCs w:val="24"/>
        </w:rPr>
        <w:t xml:space="preserve"> </w:t>
      </w:r>
      <w:r w:rsidR="00492D75" w:rsidRPr="0071092B">
        <w:rPr>
          <w:rFonts w:ascii="Verdana" w:hAnsi="Verdana"/>
          <w:b/>
          <w:color w:val="C00000"/>
          <w:szCs w:val="24"/>
        </w:rPr>
        <w:t xml:space="preserve"> </w:t>
      </w:r>
    </w:p>
    <w:p w:rsidR="00AD5CF0" w:rsidRPr="0071092B" w:rsidRDefault="00C064AF" w:rsidP="000C6B1F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  <w:r w:rsidR="000C6B1F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>Početak, završetak i raspored</w:t>
      </w: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>radnog vremena u</w:t>
      </w:r>
      <w:r w:rsidRPr="0071092B">
        <w:rPr>
          <w:rFonts w:ascii="Verdana" w:hAnsi="Verdana"/>
          <w:i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Školi utvrđuje ravnatelj. </w:t>
      </w:r>
    </w:p>
    <w:p w:rsidR="00AD5CF0" w:rsidRPr="0071092B" w:rsidRDefault="00C064AF" w:rsidP="00074229">
      <w:pPr>
        <w:spacing w:after="0" w:line="360" w:lineRule="auto"/>
        <w:ind w:left="-5"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Škola je otvorena tijekom trajanja nastave prema satnici Škole, o čemu se na prikladan način izvješćuje javnost. </w:t>
      </w:r>
    </w:p>
    <w:p w:rsidR="002C09CB" w:rsidRPr="0071092B" w:rsidRDefault="002C09CB" w:rsidP="002C09CB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53.</w:t>
      </w:r>
    </w:p>
    <w:p w:rsidR="002C09CB" w:rsidRPr="0071092B" w:rsidRDefault="002C09CB" w:rsidP="002C09CB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  <w:r w:rsidRPr="0071092B">
        <w:rPr>
          <w:rFonts w:ascii="Verdana" w:hAnsi="Verdana"/>
          <w:szCs w:val="24"/>
        </w:rPr>
        <w:tab/>
        <w:t xml:space="preserve">Radno vrijeme zaposlenika Škole mora biti istaknuto: </w:t>
      </w:r>
    </w:p>
    <w:p w:rsidR="002C09CB" w:rsidRPr="0071092B" w:rsidRDefault="002C09CB" w:rsidP="002C09CB">
      <w:pPr>
        <w:numPr>
          <w:ilvl w:val="0"/>
          <w:numId w:val="9"/>
        </w:numPr>
        <w:spacing w:after="0" w:line="360" w:lineRule="auto"/>
        <w:ind w:right="88" w:hanging="36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za učitelje na satnici Škole </w:t>
      </w:r>
    </w:p>
    <w:p w:rsidR="002C09CB" w:rsidRPr="0071092B" w:rsidRDefault="002C09CB" w:rsidP="002C09CB">
      <w:pPr>
        <w:numPr>
          <w:ilvl w:val="0"/>
          <w:numId w:val="9"/>
        </w:numPr>
        <w:spacing w:after="0" w:line="360" w:lineRule="auto"/>
        <w:ind w:right="88" w:hanging="36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za ravnatelja, stručne suradnike, administrativno i pomoćno-tehničko osoblje na  vratima prostorije u kojoj obavlja pretežni dio radnoga vremena. </w:t>
      </w:r>
    </w:p>
    <w:p w:rsidR="002C09CB" w:rsidRPr="0071092B" w:rsidRDefault="002C09CB" w:rsidP="002C09CB">
      <w:pPr>
        <w:spacing w:after="0" w:line="360" w:lineRule="auto"/>
        <w:ind w:left="708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</w:p>
    <w:p w:rsidR="002C09CB" w:rsidRPr="0071092B" w:rsidRDefault="002C09CB" w:rsidP="002C09CB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54.</w:t>
      </w:r>
    </w:p>
    <w:p w:rsidR="002C09CB" w:rsidRPr="0071092B" w:rsidRDefault="002C09CB" w:rsidP="002C09CB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  <w:r w:rsidRPr="0071092B">
        <w:rPr>
          <w:rFonts w:ascii="Verdana" w:hAnsi="Verdana"/>
          <w:szCs w:val="24"/>
        </w:rPr>
        <w:tab/>
        <w:t xml:space="preserve">Zaposlenici, koje obuhvaća ovoj Pravilnik, dužni su dolaziti na posao i odlaziti s posla prema rasporedu radnog vremena. Učitelji su dužni doći najmanje 10 minuta prije početka nastave. Način evidencije nazočnosti na radu određuje Ravnatelj. </w:t>
      </w:r>
    </w:p>
    <w:p w:rsidR="00AD5CF0" w:rsidRPr="0071092B" w:rsidRDefault="002C09CB" w:rsidP="002C09CB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Zaposlenici su dužni svoj izostanak na vrijeme prijaviti voditelju smjene ili ravnatelju kako bi se na vrijeme mogla organizirati stručna zamjena.</w:t>
      </w:r>
    </w:p>
    <w:p w:rsidR="00AD5CF0" w:rsidRPr="0071092B" w:rsidRDefault="00C064AF" w:rsidP="000C6B1F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5</w:t>
      </w:r>
      <w:r w:rsidR="002C09CB" w:rsidRPr="0071092B">
        <w:rPr>
          <w:rFonts w:ascii="Verdana" w:hAnsi="Verdana"/>
          <w:b/>
          <w:szCs w:val="24"/>
        </w:rPr>
        <w:t>5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0C6B1F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  <w:r w:rsidR="000C6B1F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 xml:space="preserve">Za vrijeme državnih blagdana Škola je u pravilu zatvorena.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lastRenderedPageBreak/>
        <w:t xml:space="preserve"> </w:t>
      </w:r>
    </w:p>
    <w:p w:rsidR="00AD5CF0" w:rsidRPr="0071092B" w:rsidRDefault="00C064AF" w:rsidP="000C6B1F">
      <w:pPr>
        <w:spacing w:after="0" w:line="360" w:lineRule="auto"/>
        <w:ind w:right="58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5</w:t>
      </w:r>
      <w:r w:rsidR="002C09CB" w:rsidRPr="0071092B">
        <w:rPr>
          <w:rFonts w:ascii="Verdana" w:hAnsi="Verdana"/>
          <w:b/>
          <w:szCs w:val="24"/>
        </w:rPr>
        <w:t>6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0C6B1F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  <w:r w:rsidR="000C6B1F" w:rsidRPr="0071092B">
        <w:rPr>
          <w:rFonts w:ascii="Verdana" w:hAnsi="Verdana"/>
          <w:szCs w:val="24"/>
        </w:rPr>
        <w:tab/>
      </w:r>
      <w:r w:rsidRPr="0071092B">
        <w:rPr>
          <w:rFonts w:ascii="Verdana" w:hAnsi="Verdana"/>
          <w:szCs w:val="24"/>
        </w:rPr>
        <w:t xml:space="preserve">Roditelji razgovaraju s učiteljima Škole u vrijeme primanja roditelja ili u vrijeme koje odredi razrednik, odnosno predmetni učitelj, osim zadnjeg tjedna nastave kada nema informacija za roditelje. </w:t>
      </w:r>
    </w:p>
    <w:p w:rsidR="00AD5CF0" w:rsidRPr="0071092B" w:rsidRDefault="00C064AF" w:rsidP="000C6B1F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Roditelji, koji nemaju dogovoreni termin razgovora u Školi ili nisu došli u vrijeme informacija razrednika ili predmetnoga učitelja, moraju dobiti odobrenje za primanje kod učitelja kojem dolaze na razgovor. Odobrenje dobivaju pozivom u tajništvo ili zbornicu. </w:t>
      </w:r>
      <w:r w:rsidR="000C6B1F"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0C6B1F" w:rsidP="000C6B1F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</w:p>
    <w:p w:rsidR="00AD5CF0" w:rsidRPr="0071092B" w:rsidRDefault="00C064AF" w:rsidP="001F2DA9">
      <w:pPr>
        <w:spacing w:after="0" w:line="360" w:lineRule="auto"/>
        <w:ind w:left="0" w:right="0" w:firstLine="0"/>
        <w:jc w:val="center"/>
        <w:rPr>
          <w:rFonts w:ascii="Verdana" w:hAnsi="Verdana"/>
          <w:b/>
          <w:sz w:val="28"/>
          <w:szCs w:val="28"/>
        </w:rPr>
      </w:pPr>
      <w:r w:rsidRPr="0071092B">
        <w:rPr>
          <w:rFonts w:ascii="Verdana" w:hAnsi="Verdana"/>
          <w:b/>
          <w:sz w:val="28"/>
          <w:szCs w:val="28"/>
        </w:rPr>
        <w:t>Kršenje kućnog reda</w:t>
      </w:r>
    </w:p>
    <w:p w:rsidR="00AD5CF0" w:rsidRPr="0071092B" w:rsidRDefault="00C064AF" w:rsidP="00074229">
      <w:pPr>
        <w:spacing w:after="0" w:line="360" w:lineRule="auto"/>
        <w:ind w:left="708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AB3B37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>Članak 5</w:t>
      </w:r>
      <w:r w:rsidR="003D10E3" w:rsidRPr="0071092B">
        <w:rPr>
          <w:rFonts w:ascii="Verdana" w:hAnsi="Verdana"/>
          <w:b/>
          <w:szCs w:val="24"/>
        </w:rPr>
        <w:t>7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AB3B37">
      <w:pPr>
        <w:spacing w:after="0" w:line="360" w:lineRule="auto"/>
        <w:ind w:left="0" w:right="0" w:firstLine="70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Postupanje  prema  odredbama  ovog  Pravilnika sastavni je dio radnih obveza zaposlenika i učenika Škole. </w:t>
      </w:r>
      <w:r w:rsidR="00AB3B37"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AB3B37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Zaposlenik koji postupi sup</w:t>
      </w:r>
      <w:r w:rsidR="00AB3B37" w:rsidRPr="0071092B">
        <w:rPr>
          <w:rFonts w:ascii="Verdana" w:hAnsi="Verdana"/>
          <w:szCs w:val="24"/>
        </w:rPr>
        <w:t>rotno odredbama ovog Pravilnika</w:t>
      </w:r>
      <w:r w:rsidRPr="0071092B">
        <w:rPr>
          <w:rFonts w:ascii="Verdana" w:hAnsi="Verdana"/>
          <w:szCs w:val="24"/>
        </w:rPr>
        <w:t xml:space="preserve"> odgovoran je za povredu radne obveze. </w:t>
      </w:r>
    </w:p>
    <w:p w:rsidR="00AD5CF0" w:rsidRPr="0071092B" w:rsidRDefault="00C064AF" w:rsidP="00AB3B37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Osoba koja za vrijeme boravka u Ško</w:t>
      </w:r>
      <w:r w:rsidR="00AB3B37" w:rsidRPr="0071092B">
        <w:rPr>
          <w:rFonts w:ascii="Verdana" w:hAnsi="Verdana"/>
          <w:szCs w:val="24"/>
        </w:rPr>
        <w:t>li krši Pravilnik o kućnom redu</w:t>
      </w:r>
      <w:r w:rsidRPr="0071092B">
        <w:rPr>
          <w:rFonts w:ascii="Verdana" w:hAnsi="Verdana"/>
          <w:szCs w:val="24"/>
        </w:rPr>
        <w:t xml:space="preserve"> odgovorna je za štetu koju pretrpi Škola, a dežurni učitelj treba je udaljiti iz prostora Škole. </w:t>
      </w:r>
    </w:p>
    <w:p w:rsidR="00AD5CF0" w:rsidRPr="0071092B" w:rsidRDefault="00C064AF" w:rsidP="00AB3B37">
      <w:pPr>
        <w:spacing w:after="0" w:line="360" w:lineRule="auto"/>
        <w:ind w:left="-5" w:right="0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Učenik koji krš</w:t>
      </w:r>
      <w:r w:rsidR="00AB3B37" w:rsidRPr="0071092B">
        <w:rPr>
          <w:rFonts w:ascii="Verdana" w:hAnsi="Verdana"/>
          <w:szCs w:val="24"/>
        </w:rPr>
        <w:t>i Pravilnik o kućnom redu</w:t>
      </w:r>
      <w:r w:rsidRPr="0071092B">
        <w:rPr>
          <w:rFonts w:ascii="Verdana" w:hAnsi="Verdana"/>
          <w:szCs w:val="24"/>
        </w:rPr>
        <w:t xml:space="preserve"> bit će upućen stručnoj službi koja će postupiti po Pravilniku o načinu postupanja odgojno-obrazovnih radnika školskih ustanova u poduzimanju mjera zaštite prava učenika te prijave svakog kršenja tih prava nadležnim tijelima. </w:t>
      </w:r>
      <w:r w:rsidR="00AB3B37"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AB3B37">
      <w:pPr>
        <w:spacing w:after="0" w:line="360" w:lineRule="auto"/>
        <w:ind w:left="-5" w:right="52" w:firstLine="713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Zaposlenici, učenici i druge osobe odgovorne su za štetu koju učine na imovini Škole prema Zakonu o obveznim odnosima. </w:t>
      </w:r>
      <w:r w:rsidR="00AB3B37" w:rsidRPr="0071092B">
        <w:rPr>
          <w:rFonts w:ascii="Verdana" w:hAnsi="Verdana"/>
          <w:szCs w:val="24"/>
        </w:rPr>
        <w:t xml:space="preserve"> </w:t>
      </w:r>
    </w:p>
    <w:p w:rsidR="00FA7E7A" w:rsidRPr="0071092B" w:rsidRDefault="00C064AF" w:rsidP="00074229">
      <w:pPr>
        <w:pStyle w:val="Tijeloteksta"/>
        <w:spacing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FA7E7A" w:rsidRPr="0071092B" w:rsidRDefault="00AB3B37" w:rsidP="00AB3B37">
      <w:pPr>
        <w:pStyle w:val="Tijeloteksta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71092B">
        <w:rPr>
          <w:rFonts w:ascii="Verdana" w:hAnsi="Verdana"/>
          <w:b/>
          <w:sz w:val="28"/>
          <w:szCs w:val="28"/>
        </w:rPr>
        <w:t>Protokol  o postupanju škole  u kriznim situacijama</w:t>
      </w:r>
    </w:p>
    <w:p w:rsidR="00FA7E7A" w:rsidRPr="0071092B" w:rsidRDefault="00FA7E7A" w:rsidP="00074229">
      <w:pPr>
        <w:pStyle w:val="Tijeloteksta"/>
        <w:spacing w:line="360" w:lineRule="auto"/>
        <w:jc w:val="left"/>
        <w:rPr>
          <w:rFonts w:ascii="Verdana" w:hAnsi="Verdana"/>
          <w:b/>
          <w:szCs w:val="24"/>
        </w:rPr>
      </w:pPr>
    </w:p>
    <w:p w:rsidR="00FA7E7A" w:rsidRPr="0071092B" w:rsidRDefault="00FA7E7A" w:rsidP="00AB3B37">
      <w:pPr>
        <w:pStyle w:val="Tijeloteksta"/>
        <w:spacing w:line="360" w:lineRule="auto"/>
        <w:jc w:val="center"/>
        <w:rPr>
          <w:rFonts w:ascii="Verdana" w:hAnsi="Verdana"/>
          <w:b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58</w:t>
      </w:r>
      <w:r w:rsidRPr="0071092B">
        <w:rPr>
          <w:rFonts w:ascii="Verdana" w:hAnsi="Verdana"/>
          <w:b/>
          <w:szCs w:val="24"/>
        </w:rPr>
        <w:t>.</w:t>
      </w:r>
    </w:p>
    <w:p w:rsidR="00FA7E7A" w:rsidRPr="0071092B" w:rsidRDefault="00AB3B37" w:rsidP="00074229">
      <w:pPr>
        <w:spacing w:after="0" w:line="360" w:lineRule="auto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ab/>
      </w:r>
      <w:r w:rsidR="00FA7E7A" w:rsidRPr="0071092B">
        <w:rPr>
          <w:rFonts w:ascii="Verdana" w:hAnsi="Verdana"/>
          <w:b/>
          <w:szCs w:val="24"/>
        </w:rPr>
        <w:tab/>
      </w:r>
      <w:r w:rsidR="00FA7E7A" w:rsidRPr="0071092B">
        <w:rPr>
          <w:rFonts w:ascii="Verdana" w:hAnsi="Verdana"/>
          <w:szCs w:val="24"/>
        </w:rPr>
        <w:t xml:space="preserve">U slučaju nastupa krizne situacije Škola upućuje na primjenu odredbi Protokola o postupanju u takvim situacija, a odnosi se na preveniranje mogućih situacija </w:t>
      </w:r>
      <w:r w:rsidR="00FA7E7A" w:rsidRPr="0071092B">
        <w:rPr>
          <w:rFonts w:ascii="Verdana" w:hAnsi="Verdana"/>
          <w:szCs w:val="24"/>
        </w:rPr>
        <w:lastRenderedPageBreak/>
        <w:t xml:space="preserve">povećanog rizika, kao i na postupanje u konkretnim situacijama s ciljem zaštite djece, kao i svih djelatnika koji o njima skrbe u procesu odgoja i obrazovanja. </w:t>
      </w:r>
    </w:p>
    <w:p w:rsidR="00AD5CF0" w:rsidRPr="0071092B" w:rsidRDefault="00AD5CF0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</w:p>
    <w:p w:rsidR="00AD5CF0" w:rsidRPr="0071092B" w:rsidRDefault="00C064AF" w:rsidP="00AB3B37">
      <w:pPr>
        <w:pStyle w:val="Naslov1"/>
        <w:spacing w:line="360" w:lineRule="auto"/>
        <w:ind w:left="142" w:right="-24"/>
        <w:rPr>
          <w:rFonts w:ascii="Verdana" w:hAnsi="Verdana"/>
          <w:szCs w:val="28"/>
        </w:rPr>
      </w:pPr>
      <w:r w:rsidRPr="0071092B">
        <w:rPr>
          <w:rFonts w:ascii="Verdana" w:hAnsi="Verdana"/>
          <w:szCs w:val="28"/>
        </w:rPr>
        <w:t>Prijelazne i završne odredbe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FA7E7A" w:rsidRPr="0071092B" w:rsidRDefault="00FA7E7A" w:rsidP="00AB3B37">
      <w:pPr>
        <w:spacing w:after="0" w:line="360" w:lineRule="auto"/>
        <w:ind w:left="-5" w:right="52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59</w:t>
      </w:r>
      <w:r w:rsidRPr="0071092B">
        <w:rPr>
          <w:rFonts w:ascii="Verdana" w:hAnsi="Verdana"/>
          <w:b/>
          <w:szCs w:val="24"/>
        </w:rPr>
        <w:t>.</w:t>
      </w:r>
    </w:p>
    <w:p w:rsidR="00FA7E7A" w:rsidRPr="0071092B" w:rsidRDefault="00FA7E7A" w:rsidP="00AB3B37">
      <w:pPr>
        <w:spacing w:after="0" w:line="360" w:lineRule="auto"/>
        <w:ind w:firstLine="69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Stupanjem na snagu ovoga </w:t>
      </w:r>
      <w:r w:rsidR="00AB3B37" w:rsidRPr="0071092B">
        <w:rPr>
          <w:rFonts w:ascii="Verdana" w:hAnsi="Verdana"/>
          <w:szCs w:val="24"/>
        </w:rPr>
        <w:t>P</w:t>
      </w:r>
      <w:r w:rsidRPr="0071092B">
        <w:rPr>
          <w:rFonts w:ascii="Verdana" w:hAnsi="Verdana"/>
          <w:szCs w:val="24"/>
        </w:rPr>
        <w:t xml:space="preserve">ravilnika prestaje važiti Pravilnik o kućnom redu od KLASA: </w:t>
      </w:r>
      <w:r w:rsidRPr="0071092B">
        <w:rPr>
          <w:rFonts w:ascii="Verdana" w:hAnsi="Verdana"/>
          <w:color w:val="C00000"/>
          <w:szCs w:val="24"/>
        </w:rPr>
        <w:t>003-05/06-02/02; URBROJ: 251-317-06-01 od 16.5.2006. godine.</w:t>
      </w:r>
    </w:p>
    <w:p w:rsidR="00FA7E7A" w:rsidRPr="0071092B" w:rsidRDefault="00FA7E7A" w:rsidP="00074229">
      <w:pPr>
        <w:spacing w:after="0" w:line="360" w:lineRule="auto"/>
        <w:jc w:val="left"/>
        <w:rPr>
          <w:rFonts w:ascii="Verdana" w:hAnsi="Verdana"/>
          <w:b/>
          <w:szCs w:val="24"/>
        </w:rPr>
      </w:pPr>
    </w:p>
    <w:p w:rsidR="00AD5CF0" w:rsidRPr="0071092B" w:rsidRDefault="00C064AF" w:rsidP="00AB3B37">
      <w:pPr>
        <w:spacing w:after="0" w:line="360" w:lineRule="auto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Članak </w:t>
      </w:r>
      <w:r w:rsidR="003D10E3" w:rsidRPr="0071092B">
        <w:rPr>
          <w:rFonts w:ascii="Verdana" w:hAnsi="Verdana"/>
          <w:b/>
          <w:szCs w:val="24"/>
        </w:rPr>
        <w:t>60</w:t>
      </w:r>
      <w:r w:rsidRPr="0071092B">
        <w:rPr>
          <w:rFonts w:ascii="Verdana" w:hAnsi="Verdana"/>
          <w:b/>
          <w:szCs w:val="24"/>
        </w:rPr>
        <w:t>.</w:t>
      </w:r>
    </w:p>
    <w:p w:rsidR="00AD5CF0" w:rsidRPr="0071092B" w:rsidRDefault="00C064AF" w:rsidP="00AB3B37">
      <w:pPr>
        <w:spacing w:after="0" w:line="360" w:lineRule="auto"/>
        <w:ind w:left="0" w:right="3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Ovaj Pravilnik stupa na snagu 8</w:t>
      </w:r>
      <w:r w:rsidR="00AB3B37" w:rsidRPr="0071092B">
        <w:rPr>
          <w:rFonts w:ascii="Verdana" w:hAnsi="Verdana"/>
          <w:szCs w:val="24"/>
        </w:rPr>
        <w:t>.</w:t>
      </w:r>
      <w:r w:rsidRPr="0071092B">
        <w:rPr>
          <w:rFonts w:ascii="Verdana" w:hAnsi="Verdana"/>
          <w:szCs w:val="24"/>
        </w:rPr>
        <w:t xml:space="preserve"> (osmoga) dana od dana objave na oglasnoj ploči Škole.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F85318" w:rsidRPr="0071092B" w:rsidRDefault="00C064AF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  <w:r w:rsidRPr="0071092B">
        <w:rPr>
          <w:rFonts w:ascii="Verdana" w:hAnsi="Verdana"/>
          <w:i/>
          <w:szCs w:val="24"/>
        </w:rPr>
        <w:t xml:space="preserve"> </w:t>
      </w:r>
    </w:p>
    <w:p w:rsidR="00F85318" w:rsidRPr="0071092B" w:rsidRDefault="00F85318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71092B" w:rsidRDefault="0071092B" w:rsidP="00AB3B37">
      <w:pPr>
        <w:spacing w:after="0" w:line="360" w:lineRule="auto"/>
        <w:ind w:left="0" w:right="0" w:firstLine="0"/>
        <w:jc w:val="left"/>
        <w:rPr>
          <w:rFonts w:ascii="Verdana" w:hAnsi="Verdana"/>
          <w:i/>
          <w:szCs w:val="24"/>
        </w:rPr>
      </w:pPr>
    </w:p>
    <w:p w:rsidR="00AD5CF0" w:rsidRPr="0071092B" w:rsidRDefault="00C064AF" w:rsidP="00AB3B37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i/>
          <w:szCs w:val="24"/>
        </w:rPr>
        <w:lastRenderedPageBreak/>
        <w:t xml:space="preserve">Učiteljsko vijeće usvojilo je Pravilnik o kućnom redu na sjednici održanoj </w:t>
      </w:r>
      <w:r w:rsidR="0073459E" w:rsidRPr="0071092B">
        <w:rPr>
          <w:rFonts w:ascii="Verdana" w:hAnsi="Verdana"/>
          <w:i/>
          <w:szCs w:val="24"/>
        </w:rPr>
        <w:t xml:space="preserve">27. rujna 2017. </w:t>
      </w:r>
      <w:r w:rsidRPr="0071092B">
        <w:rPr>
          <w:rFonts w:ascii="Verdana" w:hAnsi="Verdana"/>
          <w:i/>
          <w:szCs w:val="24"/>
        </w:rPr>
        <w:t xml:space="preserve"> godine. Vijeće roditelja razmatralo  je Pravilnik o kućnom redu </w:t>
      </w:r>
      <w:r w:rsidR="0073459E" w:rsidRPr="0071092B">
        <w:rPr>
          <w:rFonts w:ascii="Verdana" w:hAnsi="Verdana"/>
          <w:i/>
          <w:szCs w:val="24"/>
        </w:rPr>
        <w:t xml:space="preserve">27. rujna 2017. </w:t>
      </w:r>
      <w:r w:rsidRPr="0071092B">
        <w:rPr>
          <w:rFonts w:ascii="Verdana" w:hAnsi="Verdana"/>
          <w:i/>
          <w:szCs w:val="24"/>
        </w:rPr>
        <w:t xml:space="preserve"> godine. Vijeće učenika razmatralo je Pravilnik o kućnom redu </w:t>
      </w:r>
      <w:r w:rsidR="0073459E" w:rsidRPr="0071092B">
        <w:rPr>
          <w:rFonts w:ascii="Verdana" w:hAnsi="Verdana"/>
          <w:i/>
          <w:szCs w:val="24"/>
        </w:rPr>
        <w:t>26. rujna  2017.</w:t>
      </w:r>
      <w:r w:rsidRPr="0071092B">
        <w:rPr>
          <w:rFonts w:ascii="Verdana" w:hAnsi="Verdana"/>
          <w:i/>
          <w:szCs w:val="24"/>
        </w:rPr>
        <w:t xml:space="preserve">godine. </w:t>
      </w:r>
    </w:p>
    <w:p w:rsidR="00AD5CF0" w:rsidRPr="0071092B" w:rsidRDefault="00C064AF" w:rsidP="00074229">
      <w:pPr>
        <w:spacing w:after="0" w:line="360" w:lineRule="auto"/>
        <w:ind w:left="705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i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705" w:right="0" w:firstLine="0"/>
        <w:jc w:val="left"/>
        <w:rPr>
          <w:rFonts w:ascii="Verdana" w:hAnsi="Verdana"/>
          <w:i/>
          <w:szCs w:val="24"/>
        </w:rPr>
      </w:pPr>
      <w:r w:rsidRPr="0071092B">
        <w:rPr>
          <w:rFonts w:ascii="Verdana" w:hAnsi="Verdana"/>
          <w:i/>
          <w:szCs w:val="24"/>
        </w:rPr>
        <w:t xml:space="preserve"> </w:t>
      </w:r>
    </w:p>
    <w:p w:rsidR="0071092B" w:rsidRPr="0071092B" w:rsidRDefault="0071092B" w:rsidP="0071092B">
      <w:pPr>
        <w:spacing w:after="0" w:line="360" w:lineRule="auto"/>
        <w:ind w:right="4347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i/>
          <w:szCs w:val="24"/>
        </w:rPr>
        <w:t>PREDSJEDNICA ŠKOLSKOG</w:t>
      </w:r>
      <w:r w:rsidRPr="0071092B">
        <w:rPr>
          <w:rFonts w:ascii="Verdana" w:hAnsi="Verdana"/>
          <w:szCs w:val="24"/>
        </w:rPr>
        <w:t xml:space="preserve"> </w:t>
      </w:r>
      <w:r w:rsidRPr="0071092B">
        <w:rPr>
          <w:rFonts w:ascii="Verdana" w:hAnsi="Verdana"/>
          <w:i/>
          <w:szCs w:val="24"/>
        </w:rPr>
        <w:t>ODBORA:</w:t>
      </w:r>
      <w:r w:rsidRPr="0071092B">
        <w:rPr>
          <w:rFonts w:ascii="Verdana" w:hAnsi="Verdana"/>
          <w:szCs w:val="24"/>
        </w:rPr>
        <w:t xml:space="preserve"> </w:t>
      </w:r>
    </w:p>
    <w:p w:rsidR="0071092B" w:rsidRPr="0071092B" w:rsidRDefault="0071092B" w:rsidP="0071092B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</w:p>
    <w:p w:rsidR="0071092B" w:rsidRPr="0071092B" w:rsidRDefault="0071092B" w:rsidP="0071092B">
      <w:pPr>
        <w:spacing w:after="0" w:line="360" w:lineRule="auto"/>
        <w:ind w:left="693" w:right="4575" w:hanging="708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</w:t>
      </w:r>
      <w:r w:rsidRPr="0071092B">
        <w:rPr>
          <w:rFonts w:ascii="Verdana" w:hAnsi="Verdana"/>
          <w:szCs w:val="24"/>
        </w:rPr>
        <w:t xml:space="preserve">___________________________  </w:t>
      </w:r>
    </w:p>
    <w:p w:rsidR="0071092B" w:rsidRPr="0071092B" w:rsidRDefault="0071092B" w:rsidP="0071092B">
      <w:pPr>
        <w:spacing w:after="0" w:line="360" w:lineRule="auto"/>
        <w:ind w:left="705" w:right="0" w:firstLine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</w:t>
      </w:r>
      <w:r w:rsidRPr="0071092B">
        <w:rPr>
          <w:rFonts w:ascii="Verdana" w:hAnsi="Verdana"/>
          <w:szCs w:val="24"/>
        </w:rPr>
        <w:t xml:space="preserve">  Ana Bakarić</w:t>
      </w:r>
      <w:r w:rsidRPr="0071092B">
        <w:rPr>
          <w:rFonts w:ascii="Verdana" w:hAnsi="Verdana"/>
          <w:i/>
          <w:szCs w:val="24"/>
        </w:rPr>
        <w:t xml:space="preserve"> </w:t>
      </w:r>
      <w:r w:rsidRPr="0071092B">
        <w:rPr>
          <w:rFonts w:ascii="Verdana" w:hAnsi="Verdana"/>
          <w:szCs w:val="24"/>
        </w:rPr>
        <w:t>, prof.</w:t>
      </w:r>
    </w:p>
    <w:p w:rsidR="001F2DA9" w:rsidRPr="0071092B" w:rsidRDefault="001F2DA9" w:rsidP="0071092B">
      <w:pPr>
        <w:spacing w:after="0" w:line="360" w:lineRule="auto"/>
        <w:ind w:left="705" w:right="0" w:firstLine="0"/>
        <w:jc w:val="left"/>
        <w:rPr>
          <w:rFonts w:ascii="Verdana" w:hAnsi="Verdana"/>
          <w:i/>
          <w:szCs w:val="24"/>
        </w:rPr>
      </w:pPr>
    </w:p>
    <w:p w:rsidR="0071092B" w:rsidRPr="0071092B" w:rsidRDefault="0071092B" w:rsidP="0071092B">
      <w:pPr>
        <w:spacing w:after="0" w:line="360" w:lineRule="auto"/>
        <w:ind w:left="0" w:right="59" w:firstLine="0"/>
        <w:jc w:val="center"/>
        <w:rPr>
          <w:rFonts w:ascii="Verdana" w:hAnsi="Verdana"/>
          <w:szCs w:val="24"/>
        </w:rPr>
      </w:pPr>
      <w:r>
        <w:rPr>
          <w:rFonts w:ascii="Verdana" w:hAnsi="Verdana"/>
          <w:i/>
          <w:szCs w:val="24"/>
        </w:rPr>
        <w:t xml:space="preserve">                                                                              </w:t>
      </w:r>
      <w:r w:rsidRPr="0071092B">
        <w:rPr>
          <w:rFonts w:ascii="Verdana" w:hAnsi="Verdana"/>
          <w:i/>
          <w:szCs w:val="24"/>
        </w:rPr>
        <w:t>RAVNATELJ:</w:t>
      </w:r>
    </w:p>
    <w:p w:rsidR="0071092B" w:rsidRDefault="0071092B" w:rsidP="0071092B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b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                                                                             </w:t>
      </w:r>
    </w:p>
    <w:p w:rsidR="0071092B" w:rsidRPr="0071092B" w:rsidRDefault="0071092B" w:rsidP="0071092B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                               </w:t>
      </w:r>
      <w:r w:rsidRPr="0071092B">
        <w:rPr>
          <w:rFonts w:ascii="Verdana" w:hAnsi="Verdana"/>
          <w:szCs w:val="24"/>
        </w:rPr>
        <w:t>________________________</w:t>
      </w:r>
    </w:p>
    <w:p w:rsidR="0071092B" w:rsidRPr="0071092B" w:rsidRDefault="0071092B" w:rsidP="0071092B">
      <w:pPr>
        <w:spacing w:after="0" w:line="360" w:lineRule="auto"/>
        <w:ind w:right="48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                                                              </w:t>
      </w:r>
      <w:r>
        <w:rPr>
          <w:rFonts w:ascii="Verdana" w:hAnsi="Verdana"/>
          <w:szCs w:val="24"/>
        </w:rPr>
        <w:t xml:space="preserve">                     </w:t>
      </w:r>
      <w:r w:rsidRPr="0071092B">
        <w:rPr>
          <w:rFonts w:ascii="Verdana" w:hAnsi="Verdana"/>
          <w:szCs w:val="24"/>
        </w:rPr>
        <w:t xml:space="preserve">  Boro Šarušić, prof..                                                 </w:t>
      </w:r>
      <w:r>
        <w:rPr>
          <w:rFonts w:ascii="Verdana" w:hAnsi="Verdana"/>
          <w:szCs w:val="24"/>
        </w:rPr>
        <w:t xml:space="preserve">                          </w:t>
      </w:r>
    </w:p>
    <w:p w:rsidR="0071092B" w:rsidRPr="0071092B" w:rsidRDefault="0071092B" w:rsidP="0071092B">
      <w:pPr>
        <w:spacing w:after="0" w:line="360" w:lineRule="auto"/>
        <w:ind w:right="48"/>
        <w:jc w:val="center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M. P                                                                                                                       </w:t>
      </w:r>
    </w:p>
    <w:p w:rsidR="001F2DA9" w:rsidRPr="0071092B" w:rsidRDefault="001F2DA9" w:rsidP="00074229">
      <w:pPr>
        <w:spacing w:after="0" w:line="360" w:lineRule="auto"/>
        <w:ind w:left="705" w:right="0" w:firstLine="0"/>
        <w:jc w:val="left"/>
        <w:rPr>
          <w:rFonts w:ascii="Verdana" w:hAnsi="Verdana"/>
          <w:i/>
          <w:szCs w:val="24"/>
        </w:rPr>
      </w:pPr>
    </w:p>
    <w:p w:rsidR="001F2DA9" w:rsidRPr="0071092B" w:rsidRDefault="001F2DA9" w:rsidP="00074229">
      <w:pPr>
        <w:spacing w:after="0" w:line="360" w:lineRule="auto"/>
        <w:ind w:left="705" w:right="0" w:firstLine="0"/>
        <w:jc w:val="left"/>
        <w:rPr>
          <w:rFonts w:ascii="Verdana" w:hAnsi="Verdana"/>
          <w:i/>
          <w:szCs w:val="24"/>
        </w:rPr>
      </w:pPr>
    </w:p>
    <w:p w:rsidR="001F2DA9" w:rsidRPr="0071092B" w:rsidRDefault="001F2DA9" w:rsidP="00074229">
      <w:pPr>
        <w:spacing w:after="0" w:line="360" w:lineRule="auto"/>
        <w:ind w:left="705" w:right="0" w:firstLine="0"/>
        <w:jc w:val="left"/>
        <w:rPr>
          <w:rFonts w:ascii="Verdana" w:hAnsi="Verdana"/>
          <w:i/>
          <w:szCs w:val="24"/>
        </w:rPr>
      </w:pPr>
    </w:p>
    <w:p w:rsidR="001F2DA9" w:rsidRPr="0071092B" w:rsidRDefault="001F2DA9" w:rsidP="00074229">
      <w:pPr>
        <w:spacing w:after="0" w:line="360" w:lineRule="auto"/>
        <w:ind w:left="705" w:right="0" w:firstLine="0"/>
        <w:jc w:val="left"/>
        <w:rPr>
          <w:rFonts w:ascii="Verdana" w:hAnsi="Verdana"/>
          <w:szCs w:val="24"/>
        </w:rPr>
      </w:pPr>
    </w:p>
    <w:p w:rsidR="00AD5CF0" w:rsidRPr="0071092B" w:rsidRDefault="00C064AF" w:rsidP="00074229">
      <w:pPr>
        <w:spacing w:after="0" w:line="360" w:lineRule="auto"/>
        <w:ind w:left="705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i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                     </w:t>
      </w:r>
    </w:p>
    <w:p w:rsidR="00AD5CF0" w:rsidRPr="0071092B" w:rsidRDefault="001949D5" w:rsidP="001949D5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>
        <w:rPr>
          <w:rFonts w:ascii="Verdana" w:hAnsi="Verdana"/>
          <w:i/>
          <w:szCs w:val="24"/>
        </w:rPr>
        <w:t xml:space="preserve">        </w:t>
      </w:r>
      <w:r w:rsidR="00C064AF" w:rsidRPr="0071092B">
        <w:rPr>
          <w:rFonts w:ascii="Verdana" w:hAnsi="Verdana"/>
          <w:i/>
          <w:szCs w:val="24"/>
        </w:rPr>
        <w:t xml:space="preserve"> </w:t>
      </w:r>
    </w:p>
    <w:p w:rsidR="0071092B" w:rsidRPr="0071092B" w:rsidRDefault="0071092B" w:rsidP="001949D5">
      <w:pPr>
        <w:spacing w:after="0" w:line="360" w:lineRule="auto"/>
        <w:ind w:left="0" w:right="52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Ovaj Pravilnik donio je Školski odbor Osnovne škole Malešnica na sjednici održanoj nadnevka 28. rujna 2017.</w:t>
      </w:r>
      <w:r w:rsidRPr="0071092B">
        <w:rPr>
          <w:rFonts w:ascii="Verdana" w:hAnsi="Verdana"/>
          <w:i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godine, objavljen na oglasnoj ploči </w:t>
      </w:r>
      <w:r w:rsidR="00ED291F">
        <w:rPr>
          <w:rFonts w:ascii="Verdana" w:hAnsi="Verdana"/>
          <w:szCs w:val="24"/>
        </w:rPr>
        <w:t>29</w:t>
      </w:r>
      <w:r w:rsidRPr="0071092B">
        <w:rPr>
          <w:rFonts w:ascii="Verdana" w:hAnsi="Verdana"/>
          <w:szCs w:val="24"/>
        </w:rPr>
        <w:t xml:space="preserve">. </w:t>
      </w:r>
      <w:r w:rsidR="00ED291F">
        <w:rPr>
          <w:rFonts w:ascii="Verdana" w:hAnsi="Verdana"/>
          <w:szCs w:val="24"/>
        </w:rPr>
        <w:t>rujna</w:t>
      </w:r>
      <w:r w:rsidRPr="0071092B">
        <w:rPr>
          <w:rFonts w:ascii="Verdana" w:hAnsi="Verdana"/>
          <w:szCs w:val="24"/>
        </w:rPr>
        <w:t xml:space="preserve"> 2017.</w:t>
      </w:r>
      <w:r w:rsidRPr="0071092B">
        <w:rPr>
          <w:rFonts w:ascii="Verdana" w:hAnsi="Verdana"/>
          <w:b/>
          <w:i/>
          <w:szCs w:val="24"/>
        </w:rPr>
        <w:t xml:space="preserve"> </w:t>
      </w:r>
      <w:r w:rsidRPr="0071092B">
        <w:rPr>
          <w:rFonts w:ascii="Verdana" w:hAnsi="Verdana"/>
          <w:szCs w:val="24"/>
        </w:rPr>
        <w:t xml:space="preserve">godine i stupio na snagu i primjenjuje se od </w:t>
      </w:r>
      <w:r w:rsidR="00ED291F">
        <w:rPr>
          <w:rFonts w:ascii="Verdana" w:hAnsi="Verdana"/>
          <w:szCs w:val="24"/>
        </w:rPr>
        <w:t>07</w:t>
      </w:r>
      <w:r w:rsidRPr="0071092B">
        <w:rPr>
          <w:rFonts w:ascii="Verdana" w:hAnsi="Verdana"/>
          <w:szCs w:val="24"/>
        </w:rPr>
        <w:t xml:space="preserve">. listopada 2017.  godine.    </w:t>
      </w:r>
    </w:p>
    <w:p w:rsidR="0071092B" w:rsidRPr="0071092B" w:rsidRDefault="0071092B" w:rsidP="0071092B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</w:p>
    <w:p w:rsidR="001949D5" w:rsidRPr="0071092B" w:rsidRDefault="001949D5" w:rsidP="001949D5">
      <w:pPr>
        <w:spacing w:after="0" w:line="360" w:lineRule="auto"/>
        <w:ind w:left="-5"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KLASA:  </w:t>
      </w:r>
      <w:r>
        <w:rPr>
          <w:rFonts w:ascii="Verdana" w:hAnsi="Verdana"/>
          <w:szCs w:val="24"/>
        </w:rPr>
        <w:t>003-05/17-01/04</w:t>
      </w:r>
    </w:p>
    <w:p w:rsidR="001949D5" w:rsidRPr="0071092B" w:rsidRDefault="001949D5" w:rsidP="001949D5">
      <w:pPr>
        <w:spacing w:after="0" w:line="360" w:lineRule="auto"/>
        <w:ind w:left="-5" w:right="52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>URBROJ:</w:t>
      </w:r>
      <w:r w:rsidRPr="0071092B">
        <w:t xml:space="preserve"> </w:t>
      </w:r>
      <w:r w:rsidRPr="0071092B">
        <w:rPr>
          <w:rFonts w:ascii="Verdana" w:hAnsi="Verdana"/>
          <w:szCs w:val="24"/>
        </w:rPr>
        <w:t xml:space="preserve">251-317-17-01 </w:t>
      </w:r>
    </w:p>
    <w:p w:rsidR="0071092B" w:rsidRPr="0071092B" w:rsidRDefault="0071092B" w:rsidP="0071092B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 </w:t>
      </w:r>
    </w:p>
    <w:p w:rsidR="00AD5CF0" w:rsidRPr="0071092B" w:rsidRDefault="00C064AF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  <w:r w:rsidRPr="0071092B">
        <w:rPr>
          <w:rFonts w:ascii="Verdana" w:hAnsi="Verdana"/>
          <w:szCs w:val="24"/>
        </w:rPr>
        <w:t xml:space="preserve"> </w:t>
      </w:r>
    </w:p>
    <w:p w:rsidR="00AD5CF0" w:rsidRPr="0071092B" w:rsidRDefault="00AD5CF0" w:rsidP="00074229">
      <w:pPr>
        <w:spacing w:after="0" w:line="360" w:lineRule="auto"/>
        <w:ind w:left="0" w:right="0" w:firstLine="0"/>
        <w:jc w:val="left"/>
        <w:rPr>
          <w:rFonts w:ascii="Verdana" w:hAnsi="Verdana"/>
          <w:szCs w:val="24"/>
        </w:rPr>
      </w:pPr>
    </w:p>
    <w:sectPr w:rsidR="00AD5CF0" w:rsidRPr="0071092B" w:rsidSect="00F54B15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20" w:footer="714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EE" w:rsidRDefault="001124EE">
      <w:pPr>
        <w:spacing w:after="0" w:line="240" w:lineRule="auto"/>
      </w:pPr>
      <w:r>
        <w:separator/>
      </w:r>
    </w:p>
  </w:endnote>
  <w:endnote w:type="continuationSeparator" w:id="0">
    <w:p w:rsidR="001124EE" w:rsidRDefault="0011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5FF" w:rsidRDefault="00EA65FF">
    <w:pPr>
      <w:tabs>
        <w:tab w:val="right" w:pos="91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 w:rsidR="00431FEC">
      <w:fldChar w:fldCharType="begin"/>
    </w:r>
    <w:r w:rsidR="00431FEC">
      <w:instrText xml:space="preserve"> PAGE   \* MERGEFORMAT </w:instrText>
    </w:r>
    <w:r w:rsidR="00431FEC">
      <w:fldChar w:fldCharType="separate"/>
    </w:r>
    <w:r>
      <w:t>1</w:t>
    </w:r>
    <w:r w:rsidR="00431FEC"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5FF" w:rsidRDefault="00EA65FF">
    <w:pPr>
      <w:tabs>
        <w:tab w:val="right" w:pos="91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 w:rsidR="00431FEC">
      <w:fldChar w:fldCharType="begin"/>
    </w:r>
    <w:r w:rsidR="00431FEC">
      <w:instrText xml:space="preserve"> PAGE   \* MERGEFORMAT </w:instrText>
    </w:r>
    <w:r w:rsidR="00431FEC">
      <w:fldChar w:fldCharType="separate"/>
    </w:r>
    <w:r w:rsidR="00D92FE7">
      <w:rPr>
        <w:noProof/>
      </w:rPr>
      <w:t>1</w:t>
    </w:r>
    <w:r w:rsidR="00431FEC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5FF" w:rsidRDefault="00EA65FF">
    <w:pPr>
      <w:tabs>
        <w:tab w:val="right" w:pos="91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 w:rsidR="00376B82">
      <w:fldChar w:fldCharType="begin"/>
    </w:r>
    <w:r w:rsidR="00376B82">
      <w:instrText xml:space="preserve"> PAGE   \* MERGEFORMAT </w:instrText>
    </w:r>
    <w:r w:rsidR="00376B82">
      <w:fldChar w:fldCharType="separate"/>
    </w:r>
    <w:r w:rsidR="00D92FE7">
      <w:rPr>
        <w:noProof/>
      </w:rPr>
      <w:t>0</w:t>
    </w:r>
    <w:r w:rsidR="00376B82"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EE" w:rsidRDefault="001124EE">
      <w:pPr>
        <w:spacing w:after="0" w:line="240" w:lineRule="auto"/>
      </w:pPr>
      <w:r>
        <w:separator/>
      </w:r>
    </w:p>
  </w:footnote>
  <w:footnote w:type="continuationSeparator" w:id="0">
    <w:p w:rsidR="001124EE" w:rsidRDefault="00112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77A9"/>
    <w:multiLevelType w:val="hybridMultilevel"/>
    <w:tmpl w:val="ABF68800"/>
    <w:lvl w:ilvl="0" w:tplc="FD5A23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88224">
      <w:start w:val="1"/>
      <w:numFmt w:val="bullet"/>
      <w:lvlText w:val="o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07570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2D8CE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A79A8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C7A84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CCB2E">
      <w:start w:val="1"/>
      <w:numFmt w:val="bullet"/>
      <w:lvlText w:val="•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A2EB2">
      <w:start w:val="1"/>
      <w:numFmt w:val="bullet"/>
      <w:lvlText w:val="o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A781C">
      <w:start w:val="1"/>
      <w:numFmt w:val="bullet"/>
      <w:lvlText w:val="▪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D4DC8"/>
    <w:multiLevelType w:val="hybridMultilevel"/>
    <w:tmpl w:val="67FC889E"/>
    <w:lvl w:ilvl="0" w:tplc="8C3A1D4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60B8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0684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E34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2324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300AC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04FA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80B8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6BB9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9C02CF"/>
    <w:multiLevelType w:val="hybridMultilevel"/>
    <w:tmpl w:val="D0FCCFF8"/>
    <w:lvl w:ilvl="0" w:tplc="F7122200">
      <w:start w:val="1"/>
      <w:numFmt w:val="bullet"/>
      <w:lvlText w:val="●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8C0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0B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33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8F4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0322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4C4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2EF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B84B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96F59"/>
    <w:multiLevelType w:val="hybridMultilevel"/>
    <w:tmpl w:val="0ABAEA6A"/>
    <w:lvl w:ilvl="0" w:tplc="6A5CA64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8E3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67C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270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084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E79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8EA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424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652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3B48FC"/>
    <w:multiLevelType w:val="hybridMultilevel"/>
    <w:tmpl w:val="3DC079C4"/>
    <w:lvl w:ilvl="0" w:tplc="CEB6A70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AF4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C2A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81C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6A3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A70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A26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CDD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AE7E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A6380C"/>
    <w:multiLevelType w:val="hybridMultilevel"/>
    <w:tmpl w:val="A4F03A18"/>
    <w:lvl w:ilvl="0" w:tplc="0844517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C64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2F0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AAC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062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8C9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2ED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808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EB5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D70815"/>
    <w:multiLevelType w:val="hybridMultilevel"/>
    <w:tmpl w:val="6152ED30"/>
    <w:lvl w:ilvl="0" w:tplc="EF3A1B9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043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BC89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265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CB1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EDE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8AB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8D8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489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741580"/>
    <w:multiLevelType w:val="hybridMultilevel"/>
    <w:tmpl w:val="E9FE74B8"/>
    <w:lvl w:ilvl="0" w:tplc="537E69B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E25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EFC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86B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CB9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27A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2B6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C6A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654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AF71CF"/>
    <w:multiLevelType w:val="hybridMultilevel"/>
    <w:tmpl w:val="AB00BFE4"/>
    <w:lvl w:ilvl="0" w:tplc="1E7CD35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AE5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05F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A41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41E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F6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A50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878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A42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291E20"/>
    <w:multiLevelType w:val="singleLevel"/>
    <w:tmpl w:val="DFD216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F0"/>
    <w:rsid w:val="00074229"/>
    <w:rsid w:val="0009477B"/>
    <w:rsid w:val="00095CAD"/>
    <w:rsid w:val="000B5929"/>
    <w:rsid w:val="000C6B1F"/>
    <w:rsid w:val="00107382"/>
    <w:rsid w:val="001124EE"/>
    <w:rsid w:val="00145DA9"/>
    <w:rsid w:val="0019112C"/>
    <w:rsid w:val="001939FC"/>
    <w:rsid w:val="001949D5"/>
    <w:rsid w:val="001C425E"/>
    <w:rsid w:val="001F1031"/>
    <w:rsid w:val="001F20F6"/>
    <w:rsid w:val="001F2DA9"/>
    <w:rsid w:val="002059A9"/>
    <w:rsid w:val="002C09CB"/>
    <w:rsid w:val="002D21DB"/>
    <w:rsid w:val="0031540A"/>
    <w:rsid w:val="00356289"/>
    <w:rsid w:val="00373734"/>
    <w:rsid w:val="00376B82"/>
    <w:rsid w:val="0038569A"/>
    <w:rsid w:val="00393E07"/>
    <w:rsid w:val="00394989"/>
    <w:rsid w:val="003D10E3"/>
    <w:rsid w:val="004238C6"/>
    <w:rsid w:val="00431FEC"/>
    <w:rsid w:val="00446FDC"/>
    <w:rsid w:val="004472BA"/>
    <w:rsid w:val="004807DA"/>
    <w:rsid w:val="00492D6A"/>
    <w:rsid w:val="00492D75"/>
    <w:rsid w:val="004D60BE"/>
    <w:rsid w:val="00525AAA"/>
    <w:rsid w:val="00555F6F"/>
    <w:rsid w:val="005A405F"/>
    <w:rsid w:val="005A6CDA"/>
    <w:rsid w:val="005D2518"/>
    <w:rsid w:val="005D5000"/>
    <w:rsid w:val="005E2FCF"/>
    <w:rsid w:val="005E4A4C"/>
    <w:rsid w:val="006163F9"/>
    <w:rsid w:val="00657025"/>
    <w:rsid w:val="0069270F"/>
    <w:rsid w:val="006D754E"/>
    <w:rsid w:val="00710038"/>
    <w:rsid w:val="0071092B"/>
    <w:rsid w:val="00717970"/>
    <w:rsid w:val="0072160D"/>
    <w:rsid w:val="0073459E"/>
    <w:rsid w:val="00737795"/>
    <w:rsid w:val="007A4377"/>
    <w:rsid w:val="007A70C7"/>
    <w:rsid w:val="007B7449"/>
    <w:rsid w:val="007C418D"/>
    <w:rsid w:val="00825C7D"/>
    <w:rsid w:val="008B555A"/>
    <w:rsid w:val="008C1C0F"/>
    <w:rsid w:val="008C7099"/>
    <w:rsid w:val="008F56C5"/>
    <w:rsid w:val="00937EBA"/>
    <w:rsid w:val="0097019C"/>
    <w:rsid w:val="009E5051"/>
    <w:rsid w:val="00A100E1"/>
    <w:rsid w:val="00A670BA"/>
    <w:rsid w:val="00A95F99"/>
    <w:rsid w:val="00AA538C"/>
    <w:rsid w:val="00AB3B37"/>
    <w:rsid w:val="00AC3B76"/>
    <w:rsid w:val="00AD2A8F"/>
    <w:rsid w:val="00AD5CF0"/>
    <w:rsid w:val="00B7158E"/>
    <w:rsid w:val="00B71E71"/>
    <w:rsid w:val="00BB466C"/>
    <w:rsid w:val="00BE1ECC"/>
    <w:rsid w:val="00C064AF"/>
    <w:rsid w:val="00C73EF8"/>
    <w:rsid w:val="00C97151"/>
    <w:rsid w:val="00CA0A75"/>
    <w:rsid w:val="00CC571F"/>
    <w:rsid w:val="00D654CA"/>
    <w:rsid w:val="00D71608"/>
    <w:rsid w:val="00D92CA4"/>
    <w:rsid w:val="00D92FE7"/>
    <w:rsid w:val="00DA3564"/>
    <w:rsid w:val="00DE3887"/>
    <w:rsid w:val="00E760F3"/>
    <w:rsid w:val="00EA65FF"/>
    <w:rsid w:val="00ED291F"/>
    <w:rsid w:val="00F064FB"/>
    <w:rsid w:val="00F2603F"/>
    <w:rsid w:val="00F54B15"/>
    <w:rsid w:val="00F85318"/>
    <w:rsid w:val="00FA7E7A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6F574-B3DE-4342-8825-88A71F8B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B76"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rsid w:val="00AC3B76"/>
    <w:pPr>
      <w:keepNext/>
      <w:keepLines/>
      <w:spacing w:after="0" w:line="269" w:lineRule="auto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AC3B76"/>
    <w:rPr>
      <w:rFonts w:ascii="Times New Roman" w:eastAsia="Times New Roman" w:hAnsi="Times New Roman" w:cs="Times New Roman"/>
      <w:b/>
      <w:color w:val="000000"/>
      <w:sz w:val="28"/>
    </w:rPr>
  </w:style>
  <w:style w:type="paragraph" w:styleId="Tijeloteksta">
    <w:name w:val="Body Text"/>
    <w:basedOn w:val="Normal"/>
    <w:link w:val="TijelotekstaChar"/>
    <w:rsid w:val="00B71E71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TijelotekstaChar">
    <w:name w:val="Tijelo teksta Char"/>
    <w:basedOn w:val="Zadanifontodlomka"/>
    <w:link w:val="Tijeloteksta"/>
    <w:rsid w:val="00B71E71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A670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B15"/>
    <w:rPr>
      <w:rFonts w:ascii="Tahoma" w:eastAsia="Times New Roman" w:hAnsi="Tahoma" w:cs="Tahoma"/>
      <w:color w:val="000000"/>
      <w:sz w:val="16"/>
      <w:szCs w:val="16"/>
    </w:rPr>
  </w:style>
  <w:style w:type="paragraph" w:styleId="Bezproreda">
    <w:name w:val="No Spacing"/>
    <w:link w:val="BezproredaChar"/>
    <w:uiPriority w:val="1"/>
    <w:qFormat/>
    <w:rsid w:val="00F54B15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F5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0963-88FD-4E81-9239-20B29222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3785</Words>
  <Characters>21580</Characters>
  <Application>Microsoft Office Word</Application>
  <DocSecurity>0</DocSecurity>
  <Lines>179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PRAVILNIK O KUĆNOM REDU</vt:lpstr>
      <vt:lpstr>Na temelju članka 58</vt:lpstr>
    </vt:vector>
  </TitlesOfParts>
  <Company/>
  <LinksUpToDate>false</LinksUpToDate>
  <CharactersWithSpaces>25315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KUĆNOM REDU</dc:title>
  <dc:creator>Pedagog</dc:creator>
  <cp:lastModifiedBy>Ana Starina</cp:lastModifiedBy>
  <cp:revision>2</cp:revision>
  <cp:lastPrinted>2017-10-04T08:46:00Z</cp:lastPrinted>
  <dcterms:created xsi:type="dcterms:W3CDTF">2018-01-30T16:56:00Z</dcterms:created>
  <dcterms:modified xsi:type="dcterms:W3CDTF">2018-01-30T16:56:00Z</dcterms:modified>
</cp:coreProperties>
</file>